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5350" w14:textId="77777777" w:rsidR="003F1F21" w:rsidRPr="00CE69C1" w:rsidRDefault="003F1F21" w:rsidP="007F54E1">
      <w:pPr>
        <w:jc w:val="center"/>
        <w:rPr>
          <w:rFonts w:cs="Arial"/>
          <w:b/>
          <w:sz w:val="28"/>
          <w:szCs w:val="28"/>
        </w:rPr>
      </w:pPr>
    </w:p>
    <w:p w14:paraId="65375353" w14:textId="093BF768" w:rsidR="007F54E1" w:rsidRPr="00CE69C1" w:rsidRDefault="007F54E1" w:rsidP="00DD57A2">
      <w:pPr>
        <w:pStyle w:val="Heading1"/>
        <w:jc w:val="center"/>
        <w:rPr>
          <w:sz w:val="28"/>
          <w:szCs w:val="28"/>
        </w:rPr>
      </w:pPr>
      <w:r w:rsidRPr="00CE69C1">
        <w:rPr>
          <w:sz w:val="28"/>
          <w:szCs w:val="28"/>
        </w:rPr>
        <w:t xml:space="preserve">OTERO COUNTY </w:t>
      </w:r>
      <w:r w:rsidR="006A1526" w:rsidRPr="00CE69C1">
        <w:rPr>
          <w:sz w:val="28"/>
          <w:szCs w:val="28"/>
        </w:rPr>
        <w:t>DEPARTMENT OF HUMAN SERVICES/ ADULT SERVICES</w:t>
      </w:r>
      <w:r w:rsidR="00DD57A2">
        <w:rPr>
          <w:sz w:val="28"/>
          <w:szCs w:val="28"/>
        </w:rPr>
        <w:br/>
      </w:r>
      <w:r w:rsidRPr="00CE69C1">
        <w:rPr>
          <w:sz w:val="28"/>
          <w:szCs w:val="28"/>
        </w:rPr>
        <w:t>COMMUNITY SERVICES BLOCK GRANT (CSBG)</w:t>
      </w:r>
      <w:r w:rsidR="00DD57A2">
        <w:rPr>
          <w:sz w:val="28"/>
          <w:szCs w:val="28"/>
        </w:rPr>
        <w:br/>
      </w:r>
      <w:r w:rsidRPr="00CE69C1">
        <w:rPr>
          <w:sz w:val="28"/>
          <w:szCs w:val="28"/>
        </w:rPr>
        <w:t xml:space="preserve">POLICY </w:t>
      </w:r>
      <w:smartTag w:uri="urn:schemas-microsoft-com:office:smarttags" w:element="stockticker">
        <w:r w:rsidRPr="00CE69C1">
          <w:rPr>
            <w:sz w:val="28"/>
            <w:szCs w:val="28"/>
          </w:rPr>
          <w:t>AND</w:t>
        </w:r>
      </w:smartTag>
      <w:r w:rsidRPr="00CE69C1">
        <w:rPr>
          <w:sz w:val="28"/>
          <w:szCs w:val="28"/>
        </w:rPr>
        <w:t xml:space="preserve"> PROCEDURES</w:t>
      </w:r>
    </w:p>
    <w:p w14:paraId="65375354" w14:textId="77777777" w:rsidR="007F54E1" w:rsidRDefault="007F54E1" w:rsidP="007F54E1">
      <w:pPr>
        <w:jc w:val="both"/>
        <w:rPr>
          <w:rFonts w:cs="Arial"/>
        </w:rPr>
      </w:pPr>
    </w:p>
    <w:p w14:paraId="65375355" w14:textId="77777777" w:rsidR="007F54E1" w:rsidRPr="00B01898" w:rsidRDefault="007F54E1" w:rsidP="007F54E1">
      <w:pPr>
        <w:jc w:val="both"/>
        <w:rPr>
          <w:rFonts w:cs="Arial"/>
        </w:rPr>
      </w:pPr>
    </w:p>
    <w:p w14:paraId="65375356" w14:textId="6201C912" w:rsidR="007F54E1" w:rsidRDefault="007F54E1" w:rsidP="007F54E1">
      <w:pPr>
        <w:jc w:val="both"/>
        <w:rPr>
          <w:rFonts w:cs="Arial"/>
        </w:rPr>
      </w:pPr>
      <w:r w:rsidRPr="00B01898">
        <w:rPr>
          <w:rFonts w:cs="Arial"/>
        </w:rPr>
        <w:t xml:space="preserve">Otero County </w:t>
      </w:r>
      <w:r w:rsidR="00E3100A">
        <w:rPr>
          <w:rFonts w:cs="Arial"/>
        </w:rPr>
        <w:t xml:space="preserve">Department of Human Services </w:t>
      </w:r>
      <w:r w:rsidRPr="00B01898">
        <w:rPr>
          <w:rFonts w:cs="Arial"/>
        </w:rPr>
        <w:t xml:space="preserve">will </w:t>
      </w:r>
      <w:r w:rsidR="006A1526">
        <w:rPr>
          <w:rFonts w:cs="Arial"/>
        </w:rPr>
        <w:t xml:space="preserve">make every effort </w:t>
      </w:r>
      <w:r w:rsidR="00600C76">
        <w:rPr>
          <w:rFonts w:cs="Arial"/>
        </w:rPr>
        <w:t xml:space="preserve">to </w:t>
      </w:r>
      <w:r w:rsidRPr="00B01898">
        <w:rPr>
          <w:rFonts w:cs="Arial"/>
        </w:rPr>
        <w:t xml:space="preserve">provide economic assistance to individuals </w:t>
      </w:r>
      <w:r w:rsidR="00600C76">
        <w:rPr>
          <w:rFonts w:cs="Arial"/>
        </w:rPr>
        <w:t>to maintain</w:t>
      </w:r>
      <w:r w:rsidRPr="00B01898">
        <w:rPr>
          <w:rFonts w:cs="Arial"/>
        </w:rPr>
        <w:t xml:space="preserve"> their activities of daily living and physical well-being</w:t>
      </w:r>
      <w:r w:rsidR="006A1526">
        <w:rPr>
          <w:rFonts w:cs="Arial"/>
        </w:rPr>
        <w:t xml:space="preserve"> within the limits of local, state</w:t>
      </w:r>
      <w:r w:rsidR="00600C76">
        <w:rPr>
          <w:rFonts w:cs="Arial"/>
        </w:rPr>
        <w:t>,</w:t>
      </w:r>
      <w:r w:rsidR="006A1526">
        <w:rPr>
          <w:rFonts w:cs="Arial"/>
        </w:rPr>
        <w:t xml:space="preserve"> and federal policies</w:t>
      </w:r>
      <w:r w:rsidRPr="00B01898">
        <w:rPr>
          <w:rFonts w:cs="Arial"/>
        </w:rPr>
        <w:t>.</w:t>
      </w:r>
    </w:p>
    <w:p w14:paraId="65375357" w14:textId="77777777" w:rsidR="006A1526" w:rsidRDefault="006A1526" w:rsidP="007F54E1">
      <w:pPr>
        <w:jc w:val="both"/>
        <w:rPr>
          <w:rFonts w:cs="Arial"/>
        </w:rPr>
      </w:pPr>
    </w:p>
    <w:p w14:paraId="65375358" w14:textId="0C2C3336" w:rsidR="006A1526" w:rsidRDefault="006A1526" w:rsidP="007F54E1">
      <w:pPr>
        <w:jc w:val="both"/>
        <w:rPr>
          <w:rFonts w:cs="Arial"/>
        </w:rPr>
      </w:pPr>
      <w:r>
        <w:rPr>
          <w:rFonts w:cs="Arial"/>
        </w:rPr>
        <w:t>Otero</w:t>
      </w:r>
      <w:r w:rsidRPr="006A1526">
        <w:rPr>
          <w:rFonts w:cs="Arial"/>
        </w:rPr>
        <w:t xml:space="preserve"> County is dedicated to the principles of equal opportunity. </w:t>
      </w:r>
      <w:r>
        <w:rPr>
          <w:rFonts w:cs="Arial"/>
        </w:rPr>
        <w:t>Otero</w:t>
      </w:r>
      <w:r w:rsidRPr="006A1526">
        <w:rPr>
          <w:rFonts w:cs="Arial"/>
        </w:rPr>
        <w:t xml:space="preserve"> County prohibits unlawful discrimination against applicants </w:t>
      </w:r>
      <w:r w:rsidR="00600C76">
        <w:rPr>
          <w:rFonts w:cs="Arial"/>
        </w:rPr>
        <w:t>based on</w:t>
      </w:r>
      <w:r w:rsidRPr="006A1526">
        <w:rPr>
          <w:rFonts w:cs="Arial"/>
        </w:rPr>
        <w:t xml:space="preserve"> race, sex, color, religion, age, national origin, disability, genetic information, sexual orientation, veteran or marital status, or any other status protected by applicable law.</w:t>
      </w:r>
    </w:p>
    <w:p w14:paraId="65375359" w14:textId="77777777" w:rsidR="006A1526" w:rsidRDefault="006A1526" w:rsidP="007F54E1">
      <w:pPr>
        <w:jc w:val="both"/>
        <w:rPr>
          <w:rFonts w:cs="Arial"/>
        </w:rPr>
      </w:pPr>
    </w:p>
    <w:p w14:paraId="6537535A" w14:textId="19109BB8" w:rsidR="006A1526" w:rsidRPr="006A1526" w:rsidRDefault="006A1526" w:rsidP="006A1526">
      <w:pPr>
        <w:jc w:val="both"/>
        <w:rPr>
          <w:rFonts w:cs="Arial"/>
        </w:rPr>
      </w:pPr>
      <w:r w:rsidRPr="006A1526">
        <w:rPr>
          <w:rFonts w:cs="Arial"/>
        </w:rPr>
        <w:t xml:space="preserve">If you believe there has been a violation of the EEO policy or harassment based on the protected classes outlined above, including sexual harassment, please use the following complaint procedure. </w:t>
      </w:r>
      <w:r>
        <w:rPr>
          <w:rFonts w:cs="Arial"/>
        </w:rPr>
        <w:t xml:space="preserve">Otero </w:t>
      </w:r>
      <w:r w:rsidRPr="006A1526">
        <w:rPr>
          <w:rFonts w:cs="Arial"/>
        </w:rPr>
        <w:t xml:space="preserve">County expects </w:t>
      </w:r>
      <w:r>
        <w:rPr>
          <w:rFonts w:cs="Arial"/>
        </w:rPr>
        <w:t>applicants</w:t>
      </w:r>
      <w:r w:rsidRPr="006A1526">
        <w:rPr>
          <w:rFonts w:cs="Arial"/>
        </w:rPr>
        <w:t xml:space="preserve"> to make a complaint within 5 working days to enable the County to investigate and correct any behavior that may </w:t>
      </w:r>
      <w:r w:rsidR="00600C76">
        <w:rPr>
          <w:rFonts w:cs="Arial"/>
        </w:rPr>
        <w:t>violate</w:t>
      </w:r>
      <w:r w:rsidRPr="006A1526">
        <w:rPr>
          <w:rFonts w:cs="Arial"/>
        </w:rPr>
        <w:t xml:space="preserve"> this policy. </w:t>
      </w:r>
    </w:p>
    <w:p w14:paraId="6537535B" w14:textId="77777777" w:rsidR="009C2509" w:rsidRDefault="009C2509" w:rsidP="006A1526">
      <w:pPr>
        <w:jc w:val="both"/>
        <w:rPr>
          <w:rFonts w:cs="Arial"/>
        </w:rPr>
      </w:pPr>
    </w:p>
    <w:p w14:paraId="6537535C" w14:textId="77777777" w:rsidR="006A1526" w:rsidRPr="00665E79" w:rsidRDefault="006A1526" w:rsidP="006A1526">
      <w:pPr>
        <w:jc w:val="both"/>
        <w:rPr>
          <w:rFonts w:cs="Arial"/>
        </w:rPr>
      </w:pPr>
      <w:r w:rsidRPr="006A1526">
        <w:rPr>
          <w:rFonts w:cs="Arial"/>
        </w:rPr>
        <w:t xml:space="preserve">Report the incident to </w:t>
      </w:r>
      <w:r>
        <w:rPr>
          <w:rFonts w:cs="Arial"/>
        </w:rPr>
        <w:t>an</w:t>
      </w:r>
      <w:r w:rsidRPr="006A1526">
        <w:rPr>
          <w:rFonts w:cs="Arial"/>
        </w:rPr>
        <w:t xml:space="preserve"> elected official/department head and</w:t>
      </w:r>
      <w:r>
        <w:rPr>
          <w:rFonts w:cs="Arial"/>
        </w:rPr>
        <w:t>/or</w:t>
      </w:r>
      <w:r w:rsidRPr="006A1526">
        <w:rPr>
          <w:rFonts w:cs="Arial"/>
        </w:rPr>
        <w:t xml:space="preserve"> Human Resources (EEO/ADA), who will investigate the matter and take corrective action, as necessary. Your complaint will be kept as confidential as practicable. Reasonable efforts will be made to maintain the confidentiality of everyone involved in any investigation.</w:t>
      </w:r>
    </w:p>
    <w:p w14:paraId="6537535D" w14:textId="77777777" w:rsidR="007F54E1" w:rsidRPr="00665E79" w:rsidRDefault="007F54E1" w:rsidP="007F54E1">
      <w:pPr>
        <w:jc w:val="both"/>
        <w:rPr>
          <w:rFonts w:cs="Arial"/>
        </w:rPr>
      </w:pPr>
    </w:p>
    <w:p w14:paraId="6537535E" w14:textId="77777777" w:rsidR="007F54E1" w:rsidRPr="006572F3" w:rsidRDefault="007F54E1" w:rsidP="006572F3">
      <w:pPr>
        <w:pStyle w:val="Heading2"/>
        <w:rPr>
          <w:szCs w:val="24"/>
        </w:rPr>
      </w:pPr>
      <w:r w:rsidRPr="006572F3">
        <w:rPr>
          <w:szCs w:val="24"/>
        </w:rPr>
        <w:t>ELIGIBILITY:</w:t>
      </w:r>
    </w:p>
    <w:p w14:paraId="6537535F" w14:textId="77777777" w:rsidR="008F3C1B" w:rsidRPr="00665E79" w:rsidRDefault="008F3C1B" w:rsidP="007F54E1">
      <w:pPr>
        <w:jc w:val="both"/>
        <w:rPr>
          <w:rFonts w:cs="Arial"/>
        </w:rPr>
      </w:pPr>
    </w:p>
    <w:p w14:paraId="65375360" w14:textId="77777777" w:rsidR="007F54E1" w:rsidRDefault="007F54E1" w:rsidP="007F54E1">
      <w:pPr>
        <w:jc w:val="both"/>
        <w:rPr>
          <w:rFonts w:cs="Arial"/>
        </w:rPr>
      </w:pPr>
      <w:r w:rsidRPr="00665E79">
        <w:rPr>
          <w:rFonts w:cs="Arial"/>
        </w:rPr>
        <w:t>To qualify for a CSBG Economic Assistance Grant</w:t>
      </w:r>
      <w:r>
        <w:rPr>
          <w:rFonts w:cs="Arial"/>
        </w:rPr>
        <w:t>, each individual/family must meet the following criteria:</w:t>
      </w:r>
    </w:p>
    <w:p w14:paraId="65375361" w14:textId="77777777" w:rsidR="007F54E1" w:rsidRDefault="007F54E1" w:rsidP="007F54E1">
      <w:pPr>
        <w:jc w:val="both"/>
        <w:rPr>
          <w:rFonts w:cs="Arial"/>
        </w:rPr>
      </w:pPr>
    </w:p>
    <w:p w14:paraId="65375362" w14:textId="73F97305" w:rsidR="007F54E1" w:rsidRDefault="007F54E1" w:rsidP="007F54E1">
      <w:pPr>
        <w:numPr>
          <w:ilvl w:val="0"/>
          <w:numId w:val="25"/>
        </w:numPr>
        <w:jc w:val="both"/>
        <w:rPr>
          <w:rFonts w:cs="Arial"/>
        </w:rPr>
      </w:pPr>
      <w:r>
        <w:rPr>
          <w:rFonts w:cs="Arial"/>
        </w:rPr>
        <w:t xml:space="preserve">Applicants must be a resident of </w:t>
      </w:r>
      <w:r w:rsidR="005D1D83">
        <w:rPr>
          <w:rFonts w:cs="Arial"/>
        </w:rPr>
        <w:t>Bent, Crowley</w:t>
      </w:r>
      <w:r w:rsidR="004C3871">
        <w:rPr>
          <w:rFonts w:cs="Arial"/>
        </w:rPr>
        <w:t>,</w:t>
      </w:r>
      <w:r w:rsidR="005D1D83">
        <w:rPr>
          <w:rFonts w:cs="Arial"/>
        </w:rPr>
        <w:t xml:space="preserve"> or </w:t>
      </w:r>
      <w:r>
        <w:rPr>
          <w:rFonts w:cs="Arial"/>
        </w:rPr>
        <w:t>Otero County</w:t>
      </w:r>
      <w:r w:rsidR="005D1D83">
        <w:rPr>
          <w:rFonts w:cs="Arial"/>
        </w:rPr>
        <w:t>.</w:t>
      </w:r>
    </w:p>
    <w:p w14:paraId="65375363" w14:textId="77777777" w:rsidR="007F54E1" w:rsidRPr="000F1C0B" w:rsidRDefault="007F54E1" w:rsidP="007F54E1">
      <w:pPr>
        <w:numPr>
          <w:ilvl w:val="0"/>
          <w:numId w:val="25"/>
        </w:numPr>
        <w:jc w:val="both"/>
        <w:rPr>
          <w:rFonts w:cs="Arial"/>
          <w:highlight w:val="yellow"/>
        </w:rPr>
      </w:pPr>
      <w:r w:rsidRPr="000F1C0B">
        <w:rPr>
          <w:rFonts w:cs="Arial"/>
          <w:highlight w:val="yellow"/>
        </w:rPr>
        <w:t>Applicants must be at or below the federal poverty level.</w:t>
      </w:r>
    </w:p>
    <w:p w14:paraId="65375364" w14:textId="77777777" w:rsidR="007F54E1" w:rsidRDefault="007F54E1" w:rsidP="007F54E1">
      <w:pPr>
        <w:numPr>
          <w:ilvl w:val="0"/>
          <w:numId w:val="25"/>
        </w:numPr>
        <w:jc w:val="both"/>
        <w:rPr>
          <w:rFonts w:cs="Arial"/>
        </w:rPr>
      </w:pPr>
      <w:r>
        <w:rPr>
          <w:rFonts w:cs="Arial"/>
        </w:rPr>
        <w:t xml:space="preserve">Applicant </w:t>
      </w:r>
      <w:r>
        <w:rPr>
          <w:rFonts w:cs="Arial"/>
          <w:b/>
        </w:rPr>
        <w:t>m</w:t>
      </w:r>
      <w:r w:rsidRPr="00B01898">
        <w:rPr>
          <w:rFonts w:cs="Arial"/>
          <w:b/>
        </w:rPr>
        <w:t>ust not</w:t>
      </w:r>
      <w:r>
        <w:rPr>
          <w:rFonts w:cs="Arial"/>
        </w:rPr>
        <w:t xml:space="preserve"> have a “client error” sanction/recovery under any other DHS program here or in any other county.</w:t>
      </w:r>
    </w:p>
    <w:p w14:paraId="65375365" w14:textId="77777777" w:rsidR="007F54E1" w:rsidRDefault="007F54E1" w:rsidP="007F54E1">
      <w:pPr>
        <w:numPr>
          <w:ilvl w:val="0"/>
          <w:numId w:val="25"/>
        </w:numPr>
        <w:jc w:val="both"/>
        <w:rPr>
          <w:rFonts w:cs="Arial"/>
        </w:rPr>
      </w:pPr>
      <w:r>
        <w:rPr>
          <w:rFonts w:cs="Arial"/>
        </w:rPr>
        <w:t>Applicants must show future sustainability for the service</w:t>
      </w:r>
      <w:r w:rsidR="009C2509">
        <w:rPr>
          <w:rFonts w:cs="Arial"/>
        </w:rPr>
        <w:t xml:space="preserve"> requested</w:t>
      </w:r>
      <w:r>
        <w:rPr>
          <w:rFonts w:cs="Arial"/>
        </w:rPr>
        <w:t>.</w:t>
      </w:r>
    </w:p>
    <w:p w14:paraId="65375366" w14:textId="77777777" w:rsidR="007F54E1" w:rsidRDefault="007F54E1" w:rsidP="00B23BB7">
      <w:pPr>
        <w:numPr>
          <w:ilvl w:val="0"/>
          <w:numId w:val="25"/>
        </w:numPr>
        <w:jc w:val="both"/>
        <w:rPr>
          <w:rFonts w:cs="Arial"/>
        </w:rPr>
      </w:pPr>
      <w:r w:rsidRPr="008F3C1B">
        <w:rPr>
          <w:rFonts w:cs="Arial"/>
        </w:rPr>
        <w:t xml:space="preserve">Applicant must be lawfully present in the </w:t>
      </w:r>
      <w:smartTag w:uri="urn:schemas-microsoft-com:office:smarttags" w:element="country-region">
        <w:smartTag w:uri="urn:schemas-microsoft-com:office:smarttags" w:element="place">
          <w:r w:rsidRPr="008F3C1B">
            <w:rPr>
              <w:rFonts w:cs="Arial"/>
            </w:rPr>
            <w:t>United States</w:t>
          </w:r>
        </w:smartTag>
      </w:smartTag>
      <w:r w:rsidRPr="008F3C1B">
        <w:rPr>
          <w:rFonts w:cs="Arial"/>
        </w:rPr>
        <w:t xml:space="preserve">.  </w:t>
      </w:r>
    </w:p>
    <w:p w14:paraId="65375367" w14:textId="77777777" w:rsidR="008F3C1B" w:rsidRDefault="008F3C1B" w:rsidP="008F3C1B">
      <w:pPr>
        <w:jc w:val="both"/>
        <w:rPr>
          <w:rFonts w:cs="Arial"/>
        </w:rPr>
      </w:pPr>
    </w:p>
    <w:p w14:paraId="65375368" w14:textId="77777777" w:rsidR="007F54E1" w:rsidRPr="006572F3" w:rsidRDefault="007F54E1" w:rsidP="006572F3">
      <w:pPr>
        <w:pStyle w:val="Heading2"/>
      </w:pPr>
      <w:r w:rsidRPr="006572F3">
        <w:t>TYPES OF SERVICE:</w:t>
      </w:r>
    </w:p>
    <w:p w14:paraId="65375369" w14:textId="77777777" w:rsidR="008F3C1B" w:rsidRPr="00665E79" w:rsidRDefault="008F3C1B" w:rsidP="007F54E1">
      <w:pPr>
        <w:jc w:val="both"/>
        <w:rPr>
          <w:rFonts w:cs="Arial"/>
          <w:b/>
        </w:rPr>
      </w:pPr>
    </w:p>
    <w:p w14:paraId="6537536A" w14:textId="77777777" w:rsidR="007F54E1" w:rsidRDefault="007F54E1" w:rsidP="007F54E1">
      <w:pPr>
        <w:jc w:val="both"/>
        <w:rPr>
          <w:rFonts w:cs="Arial"/>
        </w:rPr>
      </w:pPr>
      <w:r>
        <w:rPr>
          <w:rFonts w:cs="Arial"/>
        </w:rPr>
        <w:t xml:space="preserve">Services will include reasonable expenditures associated with essential needs and physical </w:t>
      </w:r>
      <w:r w:rsidR="005D1D83">
        <w:rPr>
          <w:rFonts w:cs="Arial"/>
        </w:rPr>
        <w:t>well-being</w:t>
      </w:r>
      <w:r>
        <w:rPr>
          <w:rFonts w:cs="Arial"/>
        </w:rPr>
        <w:t xml:space="preserve"> including but not limited to:</w:t>
      </w:r>
    </w:p>
    <w:p w14:paraId="6537536B" w14:textId="77777777" w:rsidR="007F54E1" w:rsidRDefault="007F54E1" w:rsidP="007F54E1">
      <w:pPr>
        <w:jc w:val="both"/>
        <w:rPr>
          <w:rFonts w:cs="Arial"/>
        </w:rPr>
      </w:pPr>
    </w:p>
    <w:p w14:paraId="6537536C" w14:textId="77777777" w:rsidR="007F54E1" w:rsidRDefault="007F54E1" w:rsidP="007F54E1">
      <w:pPr>
        <w:numPr>
          <w:ilvl w:val="0"/>
          <w:numId w:val="26"/>
        </w:numPr>
        <w:rPr>
          <w:rFonts w:cs="Arial"/>
        </w:rPr>
      </w:pPr>
      <w:r>
        <w:rPr>
          <w:rFonts w:cs="Arial"/>
        </w:rPr>
        <w:t>Dental (Adult Dental Services including Emergency Dental P</w:t>
      </w:r>
      <w:r w:rsidRPr="00677649">
        <w:rPr>
          <w:rFonts w:cs="Arial"/>
        </w:rPr>
        <w:t>rocedures)</w:t>
      </w:r>
      <w:r>
        <w:rPr>
          <w:rFonts w:cs="Arial"/>
        </w:rPr>
        <w:t>(includes nutrition)</w:t>
      </w:r>
    </w:p>
    <w:p w14:paraId="6537536D" w14:textId="77777777" w:rsidR="007F54E1" w:rsidRPr="002F3DB9" w:rsidRDefault="007F54E1" w:rsidP="002F3DB9">
      <w:pPr>
        <w:numPr>
          <w:ilvl w:val="0"/>
          <w:numId w:val="26"/>
        </w:numPr>
        <w:rPr>
          <w:rFonts w:cs="Arial"/>
        </w:rPr>
      </w:pPr>
      <w:r w:rsidRPr="006A1526">
        <w:rPr>
          <w:rFonts w:cs="Arial"/>
        </w:rPr>
        <w:t>Home Repairs (e.g. appliance,</w:t>
      </w:r>
      <w:r w:rsidR="002F3DB9">
        <w:rPr>
          <w:rFonts w:cs="Arial"/>
        </w:rPr>
        <w:t xml:space="preserve"> water heater,</w:t>
      </w:r>
      <w:r w:rsidRPr="006A1526">
        <w:rPr>
          <w:rFonts w:cs="Arial"/>
        </w:rPr>
        <w:t xml:space="preserve"> heating systems. etc.) </w:t>
      </w:r>
    </w:p>
    <w:p w14:paraId="6537536E" w14:textId="77777777" w:rsidR="006A1526" w:rsidRDefault="006A1526" w:rsidP="006A1526">
      <w:pPr>
        <w:rPr>
          <w:rFonts w:cs="Arial"/>
        </w:rPr>
      </w:pPr>
    </w:p>
    <w:p w14:paraId="6537536F" w14:textId="77777777" w:rsidR="008F3C1B" w:rsidRDefault="008F3C1B" w:rsidP="007F54E1">
      <w:pPr>
        <w:jc w:val="both"/>
        <w:rPr>
          <w:rFonts w:cs="Arial"/>
          <w:b/>
        </w:rPr>
      </w:pPr>
    </w:p>
    <w:p w14:paraId="65375370" w14:textId="77777777" w:rsidR="008F3C1B" w:rsidRDefault="008F3C1B" w:rsidP="007F54E1">
      <w:pPr>
        <w:jc w:val="both"/>
        <w:rPr>
          <w:rFonts w:cs="Arial"/>
          <w:b/>
        </w:rPr>
      </w:pPr>
    </w:p>
    <w:p w14:paraId="65375371" w14:textId="77777777" w:rsidR="008F3C1B" w:rsidRDefault="008F3C1B" w:rsidP="007F54E1">
      <w:pPr>
        <w:jc w:val="both"/>
        <w:rPr>
          <w:rFonts w:cs="Arial"/>
          <w:b/>
        </w:rPr>
      </w:pPr>
    </w:p>
    <w:p w14:paraId="65375372" w14:textId="77777777" w:rsidR="008F3C1B" w:rsidRDefault="008F3C1B" w:rsidP="007F54E1">
      <w:pPr>
        <w:jc w:val="both"/>
        <w:rPr>
          <w:rFonts w:cs="Arial"/>
          <w:b/>
        </w:rPr>
      </w:pPr>
    </w:p>
    <w:p w14:paraId="65375373" w14:textId="77777777" w:rsidR="008F3C1B" w:rsidRDefault="008F3C1B" w:rsidP="007F54E1">
      <w:pPr>
        <w:jc w:val="both"/>
        <w:rPr>
          <w:rFonts w:cs="Arial"/>
          <w:b/>
        </w:rPr>
      </w:pPr>
    </w:p>
    <w:p w14:paraId="65375374" w14:textId="77777777" w:rsidR="008F3C1B" w:rsidRDefault="008F3C1B" w:rsidP="007F54E1">
      <w:pPr>
        <w:jc w:val="both"/>
        <w:rPr>
          <w:rFonts w:cs="Arial"/>
          <w:b/>
        </w:rPr>
      </w:pPr>
    </w:p>
    <w:p w14:paraId="65375375" w14:textId="77777777" w:rsidR="007F54E1" w:rsidRPr="00665E79" w:rsidRDefault="007F54E1" w:rsidP="006572F3">
      <w:pPr>
        <w:pStyle w:val="Heading2"/>
      </w:pPr>
      <w:r w:rsidRPr="00665E79">
        <w:lastRenderedPageBreak/>
        <w:t>PROCEDURES:</w:t>
      </w:r>
    </w:p>
    <w:p w14:paraId="65375376" w14:textId="77777777" w:rsidR="007F54E1" w:rsidRPr="00665E79" w:rsidRDefault="007F54E1" w:rsidP="007F54E1">
      <w:pPr>
        <w:jc w:val="both"/>
        <w:rPr>
          <w:rFonts w:cs="Arial"/>
          <w:b/>
        </w:rPr>
      </w:pPr>
    </w:p>
    <w:p w14:paraId="65375377" w14:textId="703B248A" w:rsidR="007F54E1" w:rsidRDefault="007F54E1" w:rsidP="007F54E1">
      <w:pPr>
        <w:jc w:val="both"/>
        <w:rPr>
          <w:rFonts w:cs="Arial"/>
        </w:rPr>
      </w:pPr>
      <w:r w:rsidRPr="00665E79">
        <w:rPr>
          <w:rFonts w:cs="Arial"/>
        </w:rPr>
        <w:t>An application</w:t>
      </w:r>
      <w:r>
        <w:rPr>
          <w:rFonts w:cs="Arial"/>
        </w:rPr>
        <w:t xml:space="preserve"> should be obtained from and submitted to </w:t>
      </w:r>
      <w:r w:rsidR="00600C76">
        <w:rPr>
          <w:rFonts w:cs="Arial"/>
        </w:rPr>
        <w:t xml:space="preserve">the </w:t>
      </w:r>
      <w:r>
        <w:rPr>
          <w:rFonts w:cs="Arial"/>
        </w:rPr>
        <w:t>Otero County Department of Human Services</w:t>
      </w:r>
      <w:r w:rsidR="006A1526">
        <w:rPr>
          <w:rFonts w:cs="Arial"/>
        </w:rPr>
        <w:t>/ Adult Services</w:t>
      </w:r>
      <w:r>
        <w:rPr>
          <w:rFonts w:cs="Arial"/>
        </w:rPr>
        <w:t>.  It must be completed in full including financial narrative and background information.  Along with the application the applicant must provide the following:</w:t>
      </w:r>
    </w:p>
    <w:p w14:paraId="65375378" w14:textId="77777777" w:rsidR="007F54E1" w:rsidRDefault="007F54E1" w:rsidP="007F54E1">
      <w:pPr>
        <w:jc w:val="both"/>
        <w:rPr>
          <w:rFonts w:cs="Arial"/>
        </w:rPr>
      </w:pPr>
    </w:p>
    <w:p w14:paraId="65375379" w14:textId="77777777" w:rsidR="007F54E1" w:rsidRDefault="007F54E1" w:rsidP="007F54E1">
      <w:pPr>
        <w:numPr>
          <w:ilvl w:val="0"/>
          <w:numId w:val="27"/>
        </w:numPr>
        <w:jc w:val="both"/>
        <w:rPr>
          <w:rFonts w:cs="Arial"/>
        </w:rPr>
      </w:pPr>
      <w:r>
        <w:rPr>
          <w:rFonts w:cs="Arial"/>
        </w:rPr>
        <w:t>All applications must be signed and dated by applicants and completed in its entirety</w:t>
      </w:r>
      <w:r w:rsidR="008D6377">
        <w:rPr>
          <w:rFonts w:cs="Arial"/>
        </w:rPr>
        <w:t>.</w:t>
      </w:r>
    </w:p>
    <w:p w14:paraId="6537537A" w14:textId="77777777" w:rsidR="007F54E1" w:rsidRDefault="002E532B" w:rsidP="007F54E1">
      <w:pPr>
        <w:numPr>
          <w:ilvl w:val="0"/>
          <w:numId w:val="27"/>
        </w:numPr>
        <w:jc w:val="both"/>
        <w:rPr>
          <w:rFonts w:cs="Arial"/>
        </w:rPr>
      </w:pPr>
      <w:r>
        <w:rPr>
          <w:rFonts w:cs="Arial"/>
        </w:rPr>
        <w:t>Driver’s</w:t>
      </w:r>
      <w:r w:rsidR="007F54E1">
        <w:rPr>
          <w:rFonts w:cs="Arial"/>
        </w:rPr>
        <w:t xml:space="preserve"> license/photo ID for all adult household members</w:t>
      </w:r>
      <w:r w:rsidR="008D6377">
        <w:rPr>
          <w:rFonts w:cs="Arial"/>
        </w:rPr>
        <w:t>.</w:t>
      </w:r>
    </w:p>
    <w:p w14:paraId="6537537B" w14:textId="5FA24B99" w:rsidR="007F54E1" w:rsidRPr="00EA760B" w:rsidRDefault="007F54E1" w:rsidP="007F54E1">
      <w:pPr>
        <w:numPr>
          <w:ilvl w:val="0"/>
          <w:numId w:val="27"/>
        </w:numPr>
        <w:jc w:val="both"/>
        <w:rPr>
          <w:rFonts w:cs="Arial"/>
          <w:highlight w:val="yellow"/>
        </w:rPr>
      </w:pPr>
      <w:r w:rsidRPr="00EA760B">
        <w:rPr>
          <w:rFonts w:cs="Arial"/>
          <w:highlight w:val="yellow"/>
        </w:rPr>
        <w:t xml:space="preserve">Verification of income of all in </w:t>
      </w:r>
      <w:r w:rsidR="00273F10">
        <w:rPr>
          <w:rFonts w:cs="Arial"/>
          <w:highlight w:val="yellow"/>
        </w:rPr>
        <w:t xml:space="preserve">the </w:t>
      </w:r>
      <w:r w:rsidRPr="00EA760B">
        <w:rPr>
          <w:rFonts w:cs="Arial"/>
          <w:highlight w:val="yellow"/>
        </w:rPr>
        <w:t xml:space="preserve">household.  Types of income will include but not </w:t>
      </w:r>
      <w:r w:rsidR="00273F10">
        <w:rPr>
          <w:rFonts w:cs="Arial"/>
          <w:highlight w:val="yellow"/>
        </w:rPr>
        <w:t xml:space="preserve">be </w:t>
      </w:r>
      <w:r w:rsidRPr="00EA760B">
        <w:rPr>
          <w:rFonts w:cs="Arial"/>
          <w:highlight w:val="yellow"/>
        </w:rPr>
        <w:t xml:space="preserve">limited to:  earned, public assistance such as </w:t>
      </w:r>
      <w:smartTag w:uri="urn:schemas-microsoft-com:office:smarttags" w:element="stockticker">
        <w:r w:rsidRPr="00EA760B">
          <w:rPr>
            <w:rFonts w:cs="Arial"/>
            <w:highlight w:val="yellow"/>
          </w:rPr>
          <w:t>AND</w:t>
        </w:r>
      </w:smartTag>
      <w:r w:rsidRPr="00EA760B">
        <w:rPr>
          <w:rFonts w:cs="Arial"/>
          <w:highlight w:val="yellow"/>
        </w:rPr>
        <w:t>, TANF, child support and/or alimony; Social Security</w:t>
      </w:r>
      <w:r w:rsidR="00273F10">
        <w:rPr>
          <w:rFonts w:cs="Arial"/>
          <w:highlight w:val="yellow"/>
        </w:rPr>
        <w:t>,</w:t>
      </w:r>
      <w:r w:rsidRPr="00EA760B">
        <w:rPr>
          <w:rFonts w:cs="Arial"/>
          <w:highlight w:val="yellow"/>
        </w:rPr>
        <w:t xml:space="preserve"> and </w:t>
      </w:r>
      <w:r w:rsidR="00600C76">
        <w:rPr>
          <w:rFonts w:cs="Arial"/>
          <w:highlight w:val="yellow"/>
        </w:rPr>
        <w:t>work-study</w:t>
      </w:r>
      <w:r w:rsidRPr="00EA760B">
        <w:rPr>
          <w:rFonts w:cs="Arial"/>
          <w:highlight w:val="yellow"/>
        </w:rPr>
        <w:t>.</w:t>
      </w:r>
    </w:p>
    <w:p w14:paraId="6537537C" w14:textId="77777777" w:rsidR="007F54E1" w:rsidRDefault="007F54E1" w:rsidP="007F54E1">
      <w:pPr>
        <w:numPr>
          <w:ilvl w:val="0"/>
          <w:numId w:val="27"/>
        </w:numPr>
        <w:jc w:val="both"/>
        <w:rPr>
          <w:rFonts w:cs="Arial"/>
        </w:rPr>
      </w:pPr>
      <w:r>
        <w:rPr>
          <w:rFonts w:cs="Arial"/>
        </w:rPr>
        <w:t>Social Security cards of each household member</w:t>
      </w:r>
      <w:r w:rsidR="008D6377">
        <w:rPr>
          <w:rFonts w:cs="Arial"/>
        </w:rPr>
        <w:t>.</w:t>
      </w:r>
    </w:p>
    <w:p w14:paraId="6537537D" w14:textId="0A2250A2" w:rsidR="00E11684" w:rsidRPr="00E11684" w:rsidRDefault="007F54E1" w:rsidP="00E11684">
      <w:pPr>
        <w:numPr>
          <w:ilvl w:val="0"/>
          <w:numId w:val="27"/>
        </w:numPr>
        <w:jc w:val="both"/>
        <w:rPr>
          <w:rFonts w:cs="Arial"/>
        </w:rPr>
      </w:pPr>
      <w:r w:rsidRPr="00E11684">
        <w:rPr>
          <w:rFonts w:cs="Arial"/>
        </w:rPr>
        <w:t xml:space="preserve">Provide </w:t>
      </w:r>
      <w:r w:rsidR="00273F10">
        <w:rPr>
          <w:rFonts w:cs="Arial"/>
        </w:rPr>
        <w:t xml:space="preserve">an </w:t>
      </w:r>
      <w:r w:rsidRPr="00E11684">
        <w:rPr>
          <w:rFonts w:cs="Arial"/>
        </w:rPr>
        <w:t>estimate of proposed services or goods from the provider</w:t>
      </w:r>
      <w:r w:rsidR="00E11684" w:rsidRPr="00E11684">
        <w:rPr>
          <w:rFonts w:cs="Arial"/>
        </w:rPr>
        <w:t>. All estimates will be sent to</w:t>
      </w:r>
      <w:r w:rsidR="00E11684">
        <w:rPr>
          <w:rFonts w:cs="Arial"/>
        </w:rPr>
        <w:t xml:space="preserve"> Ken Shearer. </w:t>
      </w:r>
      <w:r w:rsidR="00E11684" w:rsidRPr="00E11684">
        <w:rPr>
          <w:rFonts w:cs="Arial"/>
        </w:rPr>
        <w:t xml:space="preserve">Email Address: </w:t>
      </w:r>
      <w:hyperlink r:id="rId8" w:history="1">
        <w:r w:rsidR="00E11684" w:rsidRPr="00E11684">
          <w:rPr>
            <w:rStyle w:val="Hyperlink"/>
            <w:rFonts w:cs="Arial"/>
          </w:rPr>
          <w:t>kenneth.shearer@state.co.us</w:t>
        </w:r>
      </w:hyperlink>
      <w:r w:rsidR="00E11684" w:rsidRPr="00E11684">
        <w:rPr>
          <w:rFonts w:cs="Arial"/>
        </w:rPr>
        <w:t xml:space="preserve"> or FAX: 719-383-4607</w:t>
      </w:r>
      <w:r w:rsidR="00E11684">
        <w:rPr>
          <w:rFonts w:cs="Arial"/>
        </w:rPr>
        <w:t>.</w:t>
      </w:r>
    </w:p>
    <w:p w14:paraId="6537537E" w14:textId="02AEE20A" w:rsidR="007F54E1" w:rsidRPr="00E11684" w:rsidRDefault="00273F10" w:rsidP="00532AFB">
      <w:pPr>
        <w:numPr>
          <w:ilvl w:val="0"/>
          <w:numId w:val="27"/>
        </w:numPr>
        <w:jc w:val="both"/>
        <w:rPr>
          <w:rFonts w:cs="Arial"/>
        </w:rPr>
      </w:pPr>
      <w:r>
        <w:rPr>
          <w:rFonts w:cs="Arial"/>
        </w:rPr>
        <w:t xml:space="preserve">The </w:t>
      </w:r>
      <w:r w:rsidR="007F54E1" w:rsidRPr="00E11684">
        <w:rPr>
          <w:rFonts w:cs="Arial"/>
        </w:rPr>
        <w:t xml:space="preserve">Applicant’s name must match the name on </w:t>
      </w:r>
      <w:r>
        <w:rPr>
          <w:rFonts w:cs="Arial"/>
        </w:rPr>
        <w:t xml:space="preserve">the </w:t>
      </w:r>
      <w:r w:rsidR="007F54E1" w:rsidRPr="00E11684">
        <w:rPr>
          <w:rFonts w:cs="Arial"/>
        </w:rPr>
        <w:t>lease agreement or mortgage contract.  Requested assistance on other services</w:t>
      </w:r>
      <w:r w:rsidR="00FB044D" w:rsidRPr="00E11684">
        <w:rPr>
          <w:rFonts w:cs="Arial"/>
        </w:rPr>
        <w:t xml:space="preserve"> </w:t>
      </w:r>
      <w:r w:rsidR="007F54E1" w:rsidRPr="00E11684">
        <w:rPr>
          <w:rFonts w:cs="Arial"/>
        </w:rPr>
        <w:t xml:space="preserve">must be for residence on </w:t>
      </w:r>
      <w:r>
        <w:rPr>
          <w:rFonts w:cs="Arial"/>
        </w:rPr>
        <w:t xml:space="preserve">the </w:t>
      </w:r>
      <w:r w:rsidR="007F54E1" w:rsidRPr="00E11684">
        <w:rPr>
          <w:rFonts w:cs="Arial"/>
        </w:rPr>
        <w:t xml:space="preserve">application and if not under </w:t>
      </w:r>
      <w:r>
        <w:rPr>
          <w:rFonts w:cs="Arial"/>
        </w:rPr>
        <w:t xml:space="preserve">the </w:t>
      </w:r>
      <w:r w:rsidR="007F54E1" w:rsidRPr="00E11684">
        <w:rPr>
          <w:rFonts w:cs="Arial"/>
        </w:rPr>
        <w:t xml:space="preserve">applicant’s name must be </w:t>
      </w:r>
      <w:r>
        <w:rPr>
          <w:rFonts w:cs="Arial"/>
        </w:rPr>
        <w:t xml:space="preserve">the </w:t>
      </w:r>
      <w:r w:rsidR="007F54E1" w:rsidRPr="00E11684">
        <w:rPr>
          <w:rFonts w:cs="Arial"/>
        </w:rPr>
        <w:t xml:space="preserve">name of </w:t>
      </w:r>
      <w:r>
        <w:rPr>
          <w:rFonts w:cs="Arial"/>
        </w:rPr>
        <w:t xml:space="preserve">the </w:t>
      </w:r>
      <w:r w:rsidR="007F54E1" w:rsidRPr="00E11684">
        <w:rPr>
          <w:rFonts w:cs="Arial"/>
        </w:rPr>
        <w:t xml:space="preserve">adult living in </w:t>
      </w:r>
      <w:r>
        <w:rPr>
          <w:rFonts w:cs="Arial"/>
        </w:rPr>
        <w:t xml:space="preserve">the </w:t>
      </w:r>
      <w:r w:rsidR="007F54E1" w:rsidRPr="00E11684">
        <w:rPr>
          <w:rFonts w:cs="Arial"/>
        </w:rPr>
        <w:t>same residence.</w:t>
      </w:r>
    </w:p>
    <w:p w14:paraId="6537537F" w14:textId="374874C5" w:rsidR="007F54E1" w:rsidRDefault="007F54E1" w:rsidP="007F54E1">
      <w:pPr>
        <w:numPr>
          <w:ilvl w:val="0"/>
          <w:numId w:val="27"/>
        </w:numPr>
        <w:jc w:val="both"/>
        <w:rPr>
          <w:rFonts w:cs="Arial"/>
        </w:rPr>
      </w:pPr>
      <w:r>
        <w:rPr>
          <w:rFonts w:cs="Arial"/>
        </w:rPr>
        <w:t xml:space="preserve">All </w:t>
      </w:r>
      <w:r w:rsidR="00273F10">
        <w:rPr>
          <w:rFonts w:cs="Arial"/>
        </w:rPr>
        <w:t>people</w:t>
      </w:r>
      <w:r>
        <w:rPr>
          <w:rFonts w:cs="Arial"/>
        </w:rPr>
        <w:t xml:space="preserve"> living in </w:t>
      </w:r>
      <w:r w:rsidR="00273F10">
        <w:rPr>
          <w:rFonts w:cs="Arial"/>
        </w:rPr>
        <w:t xml:space="preserve">the </w:t>
      </w:r>
      <w:r>
        <w:rPr>
          <w:rFonts w:cs="Arial"/>
        </w:rPr>
        <w:t xml:space="preserve">household will be considered </w:t>
      </w:r>
      <w:smartTag w:uri="urn:schemas-microsoft-com:office:smarttags" w:element="stockticker">
        <w:r>
          <w:rPr>
            <w:rFonts w:cs="Arial"/>
          </w:rPr>
          <w:t>ONE</w:t>
        </w:r>
      </w:smartTag>
      <w:r>
        <w:rPr>
          <w:rFonts w:cs="Arial"/>
        </w:rPr>
        <w:t xml:space="preserve"> household and all information and verification are required for all members of </w:t>
      </w:r>
      <w:r w:rsidR="00273F10">
        <w:rPr>
          <w:rFonts w:cs="Arial"/>
        </w:rPr>
        <w:t xml:space="preserve">the </w:t>
      </w:r>
      <w:r>
        <w:rPr>
          <w:rFonts w:cs="Arial"/>
        </w:rPr>
        <w:t>household.</w:t>
      </w:r>
    </w:p>
    <w:p w14:paraId="65375380" w14:textId="19C2F1AF" w:rsidR="007F54E1" w:rsidRDefault="00273F10" w:rsidP="007F54E1">
      <w:pPr>
        <w:numPr>
          <w:ilvl w:val="0"/>
          <w:numId w:val="27"/>
        </w:numPr>
        <w:jc w:val="both"/>
        <w:rPr>
          <w:rFonts w:cs="Arial"/>
        </w:rPr>
      </w:pPr>
      <w:r>
        <w:rPr>
          <w:rFonts w:cs="Arial"/>
          <w:highlight w:val="yellow"/>
        </w:rPr>
        <w:t>The application</w:t>
      </w:r>
      <w:r w:rsidR="007F54E1" w:rsidRPr="002F3DB9">
        <w:rPr>
          <w:rFonts w:cs="Arial"/>
          <w:highlight w:val="yellow"/>
        </w:rPr>
        <w:t xml:space="preserve"> process will take no more than one month.</w:t>
      </w:r>
      <w:r w:rsidR="007F54E1">
        <w:rPr>
          <w:rFonts w:cs="Arial"/>
        </w:rPr>
        <w:t xml:space="preserve">  If documentation or verification items are not received in that time, </w:t>
      </w:r>
      <w:r w:rsidR="00DC2963">
        <w:rPr>
          <w:rFonts w:cs="Arial"/>
        </w:rPr>
        <w:t xml:space="preserve">the </w:t>
      </w:r>
      <w:r w:rsidR="007F54E1">
        <w:rPr>
          <w:rFonts w:cs="Arial"/>
        </w:rPr>
        <w:t xml:space="preserve">application will be closed.  Due dates on bills will be the responsibility of </w:t>
      </w:r>
      <w:r w:rsidR="00DC2963">
        <w:rPr>
          <w:rFonts w:cs="Arial"/>
        </w:rPr>
        <w:t xml:space="preserve">the </w:t>
      </w:r>
      <w:r w:rsidR="007F54E1">
        <w:rPr>
          <w:rFonts w:cs="Arial"/>
        </w:rPr>
        <w:t>applicant.</w:t>
      </w:r>
    </w:p>
    <w:p w14:paraId="65375381" w14:textId="1CA57109" w:rsidR="002F3DB9" w:rsidRPr="008F3C1B" w:rsidRDefault="002F3DB9" w:rsidP="008F3C1B">
      <w:pPr>
        <w:numPr>
          <w:ilvl w:val="0"/>
          <w:numId w:val="27"/>
        </w:numPr>
        <w:jc w:val="both"/>
        <w:rPr>
          <w:rFonts w:cs="Arial"/>
        </w:rPr>
      </w:pPr>
      <w:r w:rsidRPr="002F3DB9">
        <w:rPr>
          <w:rFonts w:cs="Arial"/>
          <w:highlight w:val="yellow"/>
        </w:rPr>
        <w:t>Minimum o</w:t>
      </w:r>
      <w:r w:rsidR="008F3C1B">
        <w:rPr>
          <w:rFonts w:cs="Arial"/>
          <w:highlight w:val="yellow"/>
        </w:rPr>
        <w:t>f</w:t>
      </w:r>
      <w:r w:rsidRPr="002F3DB9">
        <w:rPr>
          <w:rFonts w:cs="Arial"/>
          <w:highlight w:val="yellow"/>
        </w:rPr>
        <w:t xml:space="preserve"> 2 estimates, with an 80/20 </w:t>
      </w:r>
      <w:r w:rsidR="00EA760B" w:rsidRPr="002F3DB9">
        <w:rPr>
          <w:rFonts w:cs="Arial"/>
          <w:highlight w:val="yellow"/>
        </w:rPr>
        <w:t>split</w:t>
      </w:r>
      <w:r w:rsidR="00EA760B">
        <w:rPr>
          <w:rFonts w:cs="Arial"/>
          <w:highlight w:val="yellow"/>
        </w:rPr>
        <w:t>.</w:t>
      </w:r>
      <w:r w:rsidR="00EA760B">
        <w:rPr>
          <w:rFonts w:cs="Arial"/>
        </w:rPr>
        <w:t xml:space="preserve"> If</w:t>
      </w:r>
      <w:r w:rsidR="008F3C1B">
        <w:rPr>
          <w:rFonts w:cs="Arial"/>
        </w:rPr>
        <w:t xml:space="preserve"> the service is above the cap that we can assist with, the client will be asked to provide something in writing stating how they are going to pay the balance.</w:t>
      </w:r>
    </w:p>
    <w:p w14:paraId="65375382" w14:textId="06E184F0" w:rsidR="007F54E1" w:rsidRPr="000373A2" w:rsidRDefault="007F54E1" w:rsidP="007F54E1">
      <w:pPr>
        <w:numPr>
          <w:ilvl w:val="0"/>
          <w:numId w:val="27"/>
        </w:numPr>
        <w:jc w:val="both"/>
        <w:rPr>
          <w:rFonts w:cs="Arial"/>
        </w:rPr>
      </w:pPr>
      <w:r w:rsidRPr="002F3DB9">
        <w:rPr>
          <w:rFonts w:cs="Arial"/>
          <w:highlight w:val="yellow"/>
        </w:rPr>
        <w:t>Payments for approved applications will be sent directly to vendors or service providers</w:t>
      </w:r>
      <w:r w:rsidR="002F3DB9" w:rsidRPr="002F3DB9">
        <w:rPr>
          <w:rFonts w:cs="Arial"/>
          <w:highlight w:val="yellow"/>
        </w:rPr>
        <w:t xml:space="preserve"> once your 20% has been submitted to </w:t>
      </w:r>
      <w:r w:rsidR="00DC2963">
        <w:rPr>
          <w:rFonts w:cs="Arial"/>
          <w:highlight w:val="yellow"/>
        </w:rPr>
        <w:t xml:space="preserve">the </w:t>
      </w:r>
      <w:r w:rsidR="002F3DB9" w:rsidRPr="002F3DB9">
        <w:rPr>
          <w:rFonts w:cs="Arial"/>
          <w:highlight w:val="yellow"/>
        </w:rPr>
        <w:t>vendor or service provider.</w:t>
      </w:r>
      <w:r>
        <w:rPr>
          <w:rFonts w:cs="Arial"/>
        </w:rPr>
        <w:t xml:space="preserve"> </w:t>
      </w:r>
      <w:r w:rsidRPr="000373A2">
        <w:rPr>
          <w:rFonts w:cs="Arial"/>
        </w:rPr>
        <w:t xml:space="preserve">Vouchers may be used for services or supplies rendered.  The County’s bill runs are twice a month, approximately </w:t>
      </w:r>
      <w:r w:rsidR="004C3871">
        <w:rPr>
          <w:rFonts w:cs="Arial"/>
        </w:rPr>
        <w:t xml:space="preserve">on </w:t>
      </w:r>
      <w:r w:rsidRPr="000373A2">
        <w:rPr>
          <w:rFonts w:cs="Arial"/>
        </w:rPr>
        <w:t>the 15</w:t>
      </w:r>
      <w:r w:rsidRPr="000373A2">
        <w:rPr>
          <w:rFonts w:cs="Arial"/>
          <w:vertAlign w:val="superscript"/>
        </w:rPr>
        <w:t>th</w:t>
      </w:r>
      <w:r w:rsidRPr="000373A2">
        <w:rPr>
          <w:rFonts w:cs="Arial"/>
        </w:rPr>
        <w:t xml:space="preserve"> and the 30</w:t>
      </w:r>
      <w:r w:rsidRPr="000373A2">
        <w:rPr>
          <w:rFonts w:cs="Arial"/>
          <w:vertAlign w:val="superscript"/>
        </w:rPr>
        <w:t>th</w:t>
      </w:r>
      <w:r w:rsidRPr="000373A2">
        <w:rPr>
          <w:rFonts w:cs="Arial"/>
        </w:rPr>
        <w:t xml:space="preserve">. </w:t>
      </w:r>
    </w:p>
    <w:p w14:paraId="65375383" w14:textId="77777777" w:rsidR="007F54E1" w:rsidRPr="00201CD8" w:rsidRDefault="007F54E1" w:rsidP="007F54E1">
      <w:pPr>
        <w:numPr>
          <w:ilvl w:val="0"/>
          <w:numId w:val="27"/>
        </w:numPr>
        <w:jc w:val="both"/>
        <w:rPr>
          <w:rFonts w:cs="Arial"/>
        </w:rPr>
      </w:pPr>
      <w:r w:rsidRPr="00201CD8">
        <w:rPr>
          <w:rFonts w:cs="Arial"/>
        </w:rPr>
        <w:t>Determination letters will be sent out on all applications.</w:t>
      </w:r>
    </w:p>
    <w:p w14:paraId="65375384" w14:textId="77777777" w:rsidR="007F54E1" w:rsidRDefault="007F54E1" w:rsidP="007F54E1">
      <w:pPr>
        <w:numPr>
          <w:ilvl w:val="0"/>
          <w:numId w:val="27"/>
        </w:numPr>
        <w:jc w:val="both"/>
        <w:rPr>
          <w:rFonts w:cs="Arial"/>
        </w:rPr>
      </w:pPr>
      <w:r w:rsidRPr="00201CD8">
        <w:rPr>
          <w:rFonts w:cs="Arial"/>
        </w:rPr>
        <w:t>Collection of data will occur by way of surveys and follow-up phone calls to verify outcomes of how CSB</w:t>
      </w:r>
      <w:r>
        <w:rPr>
          <w:rFonts w:cs="Arial"/>
        </w:rPr>
        <w:t>G</w:t>
      </w:r>
      <w:r w:rsidRPr="00201CD8">
        <w:rPr>
          <w:rFonts w:cs="Arial"/>
        </w:rPr>
        <w:t xml:space="preserve"> assisted applicants.</w:t>
      </w:r>
    </w:p>
    <w:p w14:paraId="65375385" w14:textId="77777777" w:rsidR="007F54E1" w:rsidRDefault="007F54E1" w:rsidP="007F54E1">
      <w:pPr>
        <w:jc w:val="both"/>
        <w:rPr>
          <w:rFonts w:cs="Arial"/>
          <w:b/>
        </w:rPr>
      </w:pPr>
    </w:p>
    <w:p w14:paraId="65375386" w14:textId="77777777" w:rsidR="007F54E1" w:rsidRPr="00665E79" w:rsidRDefault="007F54E1" w:rsidP="006572F3">
      <w:pPr>
        <w:pStyle w:val="Heading2"/>
      </w:pPr>
      <w:r w:rsidRPr="00665E79">
        <w:t xml:space="preserve">SERVICE LIMITATIONS </w:t>
      </w:r>
      <w:smartTag w:uri="urn:schemas-microsoft-com:office:smarttags" w:element="stockticker">
        <w:r w:rsidRPr="00665E79">
          <w:t>AND</w:t>
        </w:r>
      </w:smartTag>
      <w:r w:rsidRPr="00665E79">
        <w:t xml:space="preserve"> TIME FRAMES:</w:t>
      </w:r>
    </w:p>
    <w:p w14:paraId="65375387" w14:textId="77777777" w:rsidR="007F54E1" w:rsidRPr="000373A2" w:rsidRDefault="007F54E1" w:rsidP="007F54E1">
      <w:pPr>
        <w:jc w:val="both"/>
        <w:rPr>
          <w:rFonts w:cs="Arial"/>
        </w:rPr>
      </w:pPr>
    </w:p>
    <w:p w14:paraId="65375388" w14:textId="75240D6A" w:rsidR="007F54E1" w:rsidRPr="000373A2" w:rsidRDefault="007F54E1" w:rsidP="008F3C1B">
      <w:pPr>
        <w:numPr>
          <w:ilvl w:val="0"/>
          <w:numId w:val="33"/>
        </w:numPr>
        <w:jc w:val="both"/>
        <w:rPr>
          <w:rFonts w:cs="Arial"/>
        </w:rPr>
      </w:pPr>
      <w:r w:rsidRPr="000373A2">
        <w:rPr>
          <w:rFonts w:cs="Arial"/>
        </w:rPr>
        <w:t xml:space="preserve">Each applicant will be limited to one service per </w:t>
      </w:r>
      <w:r w:rsidR="00DC2963">
        <w:rPr>
          <w:rFonts w:cs="Arial"/>
        </w:rPr>
        <w:t>two-year</w:t>
      </w:r>
      <w:r w:rsidRPr="000373A2">
        <w:rPr>
          <w:rFonts w:cs="Arial"/>
        </w:rPr>
        <w:t xml:space="preserve"> period. Each two-year period will commence on the date the first service is received.  Approved </w:t>
      </w:r>
      <w:r w:rsidR="00DC2963">
        <w:rPr>
          <w:rFonts w:cs="Arial"/>
        </w:rPr>
        <w:t>applicants</w:t>
      </w:r>
      <w:r w:rsidRPr="000373A2">
        <w:rPr>
          <w:rFonts w:cs="Arial"/>
        </w:rPr>
        <w:t xml:space="preserve"> can only be assisted three times in a lifetime.  Assistance through the Diversion program of DHS will be considered one of the three times for lifetime assistance.</w:t>
      </w:r>
    </w:p>
    <w:p w14:paraId="65375389" w14:textId="03239396" w:rsidR="007F54E1" w:rsidRDefault="007F54E1" w:rsidP="008F3C1B">
      <w:pPr>
        <w:numPr>
          <w:ilvl w:val="0"/>
          <w:numId w:val="33"/>
        </w:numPr>
        <w:jc w:val="both"/>
        <w:rPr>
          <w:rFonts w:cs="Arial"/>
        </w:rPr>
      </w:pPr>
      <w:r>
        <w:rPr>
          <w:rFonts w:cs="Arial"/>
        </w:rPr>
        <w:t>Upon verifying applications, if the household has any sanctions, disqualifications</w:t>
      </w:r>
      <w:r w:rsidR="00DC2963">
        <w:rPr>
          <w:rFonts w:cs="Arial"/>
        </w:rPr>
        <w:t>,</w:t>
      </w:r>
      <w:r>
        <w:rPr>
          <w:rFonts w:cs="Arial"/>
        </w:rPr>
        <w:t xml:space="preserve"> or recoveries through any Human Service Department, the application will be denied.</w:t>
      </w:r>
    </w:p>
    <w:p w14:paraId="6537538A" w14:textId="77777777" w:rsidR="007F54E1" w:rsidRDefault="007F54E1" w:rsidP="008F3C1B">
      <w:pPr>
        <w:numPr>
          <w:ilvl w:val="0"/>
          <w:numId w:val="33"/>
        </w:numPr>
        <w:jc w:val="both"/>
        <w:rPr>
          <w:rFonts w:cs="Arial"/>
        </w:rPr>
      </w:pPr>
      <w:r>
        <w:rPr>
          <w:rFonts w:cs="Arial"/>
        </w:rPr>
        <w:t xml:space="preserve">All services must be </w:t>
      </w:r>
      <w:smartTag w:uri="urn:schemas-microsoft-com:office:smarttags" w:element="stockticker">
        <w:r>
          <w:rPr>
            <w:rFonts w:cs="Arial"/>
          </w:rPr>
          <w:t>PRE</w:t>
        </w:r>
      </w:smartTag>
      <w:r>
        <w:rPr>
          <w:rFonts w:cs="Arial"/>
        </w:rPr>
        <w:t>-APPROVED.</w:t>
      </w:r>
    </w:p>
    <w:p w14:paraId="6537538B" w14:textId="489CB982" w:rsidR="007F54E1" w:rsidRDefault="007F54E1" w:rsidP="008F3C1B">
      <w:pPr>
        <w:numPr>
          <w:ilvl w:val="0"/>
          <w:numId w:val="33"/>
        </w:numPr>
        <w:jc w:val="both"/>
        <w:rPr>
          <w:rFonts w:cs="Arial"/>
        </w:rPr>
      </w:pPr>
      <w:r>
        <w:rPr>
          <w:rFonts w:cs="Arial"/>
        </w:rPr>
        <w:t xml:space="preserve">“CSBG funds will not assist clients who have a systemic homeless issue,” which is defined as, </w:t>
      </w:r>
      <w:r w:rsidR="00166BD1">
        <w:rPr>
          <w:rFonts w:cs="Arial"/>
        </w:rPr>
        <w:t>including</w:t>
      </w:r>
      <w:r>
        <w:rPr>
          <w:rFonts w:cs="Arial"/>
        </w:rPr>
        <w:t xml:space="preserve"> by not limited to, chronic need based on poor </w:t>
      </w:r>
      <w:r w:rsidR="00166BD1">
        <w:rPr>
          <w:rFonts w:cs="Arial"/>
        </w:rPr>
        <w:t>decision-making</w:t>
      </w:r>
      <w:r>
        <w:rPr>
          <w:rFonts w:cs="Arial"/>
        </w:rPr>
        <w:t>, repeated involvement with law enforcement</w:t>
      </w:r>
      <w:r w:rsidR="00166BD1">
        <w:rPr>
          <w:rFonts w:cs="Arial"/>
        </w:rPr>
        <w:t>,</w:t>
      </w:r>
      <w:r>
        <w:rPr>
          <w:rFonts w:cs="Arial"/>
        </w:rPr>
        <w:t xml:space="preserve"> and utilizing multiple agencies for </w:t>
      </w:r>
      <w:r w:rsidR="00166BD1">
        <w:rPr>
          <w:rFonts w:cs="Arial"/>
        </w:rPr>
        <w:t xml:space="preserve">the </w:t>
      </w:r>
      <w:r>
        <w:rPr>
          <w:rFonts w:cs="Arial"/>
        </w:rPr>
        <w:t xml:space="preserve">same need.  These cases will not be considered emergency </w:t>
      </w:r>
      <w:r w:rsidR="00DC2963">
        <w:rPr>
          <w:rFonts w:cs="Arial"/>
        </w:rPr>
        <w:t>needs</w:t>
      </w:r>
      <w:r>
        <w:rPr>
          <w:rFonts w:cs="Arial"/>
        </w:rPr>
        <w:t xml:space="preserve"> for funding overnight lodging.</w:t>
      </w:r>
    </w:p>
    <w:p w14:paraId="6537538C" w14:textId="77777777" w:rsidR="007F54E1" w:rsidRDefault="007F54E1" w:rsidP="007F54E1">
      <w:pPr>
        <w:jc w:val="both"/>
        <w:rPr>
          <w:rFonts w:cs="Arial"/>
        </w:rPr>
      </w:pPr>
    </w:p>
    <w:p w14:paraId="6537538D" w14:textId="77777777" w:rsidR="006A1526" w:rsidRDefault="006A1526" w:rsidP="007F54E1">
      <w:pPr>
        <w:jc w:val="both"/>
        <w:rPr>
          <w:rFonts w:cs="Arial"/>
        </w:rPr>
      </w:pPr>
    </w:p>
    <w:p w14:paraId="6537538E" w14:textId="77777777" w:rsidR="006A1526" w:rsidRDefault="006A1526" w:rsidP="007F54E1">
      <w:pPr>
        <w:jc w:val="both"/>
        <w:rPr>
          <w:rFonts w:cs="Arial"/>
        </w:rPr>
      </w:pPr>
    </w:p>
    <w:p w14:paraId="6537538F" w14:textId="77777777" w:rsidR="006A1526" w:rsidRDefault="006A1526" w:rsidP="007F54E1">
      <w:pPr>
        <w:jc w:val="both"/>
        <w:rPr>
          <w:rFonts w:cs="Arial"/>
        </w:rPr>
      </w:pPr>
    </w:p>
    <w:p w14:paraId="65375390" w14:textId="77777777" w:rsidR="008F3C1B" w:rsidRDefault="008F3C1B" w:rsidP="007F54E1">
      <w:pPr>
        <w:jc w:val="both"/>
        <w:rPr>
          <w:rFonts w:cs="Arial"/>
          <w:b/>
        </w:rPr>
      </w:pPr>
    </w:p>
    <w:p w14:paraId="65375391" w14:textId="77777777" w:rsidR="008F3C1B" w:rsidRDefault="008F3C1B" w:rsidP="007F54E1">
      <w:pPr>
        <w:jc w:val="both"/>
        <w:rPr>
          <w:rFonts w:cs="Arial"/>
          <w:b/>
        </w:rPr>
      </w:pPr>
    </w:p>
    <w:p w14:paraId="65375392" w14:textId="77777777" w:rsidR="007F54E1" w:rsidRPr="00665E79" w:rsidRDefault="007F54E1" w:rsidP="006572F3">
      <w:pPr>
        <w:pStyle w:val="Heading2"/>
      </w:pPr>
      <w:r w:rsidRPr="00665E79">
        <w:lastRenderedPageBreak/>
        <w:t>VERIFICATION OF INCOME:</w:t>
      </w:r>
    </w:p>
    <w:p w14:paraId="65375393" w14:textId="77777777" w:rsidR="007F54E1" w:rsidRDefault="007F54E1" w:rsidP="007F54E1">
      <w:pPr>
        <w:jc w:val="both"/>
        <w:rPr>
          <w:rFonts w:cs="Arial"/>
        </w:rPr>
      </w:pPr>
    </w:p>
    <w:p w14:paraId="65375394" w14:textId="546D2E73" w:rsidR="007F54E1" w:rsidRPr="00EC31FF" w:rsidRDefault="007F54E1" w:rsidP="007F54E1">
      <w:pPr>
        <w:jc w:val="both"/>
        <w:rPr>
          <w:rFonts w:cs="Arial"/>
        </w:rPr>
      </w:pPr>
      <w:r>
        <w:rPr>
          <w:rFonts w:cs="Arial"/>
        </w:rPr>
        <w:t>Once an application has been received, we can look up Earned Income and Unemployment</w:t>
      </w:r>
      <w:r w:rsidR="008D6377">
        <w:rPr>
          <w:rFonts w:cs="Arial"/>
        </w:rPr>
        <w:t>,</w:t>
      </w:r>
      <w:r>
        <w:rPr>
          <w:rFonts w:cs="Arial"/>
        </w:rPr>
        <w:t xml:space="preserve"> as well </w:t>
      </w:r>
      <w:r w:rsidR="008D6377">
        <w:rPr>
          <w:rFonts w:cs="Arial"/>
        </w:rPr>
        <w:t xml:space="preserve">as whether </w:t>
      </w:r>
      <w:r>
        <w:rPr>
          <w:rFonts w:cs="Arial"/>
        </w:rPr>
        <w:t xml:space="preserve">someone is receiving any kind of Social Security Benefits, </w:t>
      </w:r>
      <w:r w:rsidR="008D6377">
        <w:rPr>
          <w:rFonts w:cs="Arial"/>
        </w:rPr>
        <w:t>such</w:t>
      </w:r>
      <w:r>
        <w:rPr>
          <w:rFonts w:cs="Arial"/>
        </w:rPr>
        <w:t xml:space="preserve"> as </w:t>
      </w:r>
      <w:smartTag w:uri="urn:schemas-microsoft-com:office:smarttags" w:element="stockticker">
        <w:r>
          <w:rPr>
            <w:rFonts w:cs="Arial"/>
          </w:rPr>
          <w:t>LEAP</w:t>
        </w:r>
      </w:smartTag>
      <w:r>
        <w:rPr>
          <w:rFonts w:cs="Arial"/>
        </w:rPr>
        <w:t xml:space="preserve"> benefits, for all members of the household.   The client is required to bring in verification of income such as the previous </w:t>
      </w:r>
      <w:r w:rsidR="00600C76">
        <w:rPr>
          <w:rFonts w:cs="Arial"/>
        </w:rPr>
        <w:t>month's</w:t>
      </w:r>
      <w:r>
        <w:rPr>
          <w:rFonts w:cs="Arial"/>
        </w:rPr>
        <w:t xml:space="preserve"> pay stubs; letter</w:t>
      </w:r>
      <w:r w:rsidR="008D6377">
        <w:rPr>
          <w:rFonts w:cs="Arial"/>
        </w:rPr>
        <w:t>s</w:t>
      </w:r>
      <w:r>
        <w:rPr>
          <w:rFonts w:cs="Arial"/>
        </w:rPr>
        <w:t xml:space="preserve"> from Social Security showing their income, </w:t>
      </w:r>
      <w:r w:rsidR="00600C76">
        <w:rPr>
          <w:rFonts w:cs="Arial"/>
        </w:rPr>
        <w:t>letters</w:t>
      </w:r>
      <w:r>
        <w:rPr>
          <w:rFonts w:cs="Arial"/>
        </w:rPr>
        <w:t xml:space="preserve"> verifying their Unemployment benefits</w:t>
      </w:r>
      <w:r w:rsidR="00600C76">
        <w:rPr>
          <w:rFonts w:cs="Arial"/>
        </w:rPr>
        <w:t>,</w:t>
      </w:r>
      <w:r>
        <w:rPr>
          <w:rFonts w:cs="Arial"/>
        </w:rPr>
        <w:t xml:space="preserve"> or something verifying Child Support</w:t>
      </w:r>
      <w:r w:rsidR="008D6377">
        <w:rPr>
          <w:rFonts w:cs="Arial"/>
        </w:rPr>
        <w:t xml:space="preserve"> for all members of the household</w:t>
      </w:r>
      <w:r>
        <w:rPr>
          <w:rFonts w:cs="Arial"/>
        </w:rPr>
        <w:t xml:space="preserve">.  If there is any kind of discrepancy, the client is notified and asked to explain the discrepancy.  </w:t>
      </w:r>
      <w:r w:rsidR="00126577">
        <w:rPr>
          <w:rFonts w:cs="Arial"/>
        </w:rPr>
        <w:t>Self-declared</w:t>
      </w:r>
      <w:r>
        <w:rPr>
          <w:rFonts w:cs="Arial"/>
        </w:rPr>
        <w:t xml:space="preserve"> income without verified documentation will be used as </w:t>
      </w:r>
      <w:r w:rsidR="00600C76">
        <w:rPr>
          <w:rFonts w:cs="Arial"/>
        </w:rPr>
        <w:t xml:space="preserve">a </w:t>
      </w:r>
      <w:r>
        <w:rPr>
          <w:rFonts w:cs="Arial"/>
        </w:rPr>
        <w:t xml:space="preserve">last resort and will be documented as such by </w:t>
      </w:r>
      <w:r w:rsidR="00600C76">
        <w:rPr>
          <w:rFonts w:cs="Arial"/>
        </w:rPr>
        <w:t xml:space="preserve">the </w:t>
      </w:r>
      <w:r>
        <w:rPr>
          <w:rFonts w:cs="Arial"/>
        </w:rPr>
        <w:t>participant and intake worker.</w:t>
      </w:r>
    </w:p>
    <w:p w14:paraId="65375395" w14:textId="77777777" w:rsidR="007F54E1" w:rsidRPr="00DF43D5" w:rsidRDefault="007F54E1" w:rsidP="007F54E1">
      <w:pPr>
        <w:jc w:val="both"/>
        <w:rPr>
          <w:rFonts w:cs="Arial"/>
          <w:b/>
        </w:rPr>
      </w:pPr>
    </w:p>
    <w:p w14:paraId="65375396" w14:textId="77777777" w:rsidR="007F54E1" w:rsidRPr="00EC31FF" w:rsidRDefault="007F54E1" w:rsidP="007F54E1">
      <w:pPr>
        <w:jc w:val="both"/>
        <w:rPr>
          <w:rFonts w:cs="Arial"/>
          <w:b/>
        </w:rPr>
      </w:pPr>
    </w:p>
    <w:p w14:paraId="65375397" w14:textId="77777777" w:rsidR="007F54E1" w:rsidRDefault="007F54E1" w:rsidP="006572F3">
      <w:pPr>
        <w:pStyle w:val="Heading2"/>
      </w:pPr>
      <w:r w:rsidRPr="00EC31FF">
        <w:t>ELIGIBILITY:</w:t>
      </w:r>
    </w:p>
    <w:p w14:paraId="65375398" w14:textId="77777777" w:rsidR="007F54E1" w:rsidRDefault="007F54E1" w:rsidP="007F54E1">
      <w:pPr>
        <w:jc w:val="both"/>
        <w:rPr>
          <w:rFonts w:cs="Arial"/>
        </w:rPr>
      </w:pPr>
    </w:p>
    <w:p w14:paraId="65375399" w14:textId="7A5DADC2" w:rsidR="007F54E1" w:rsidRDefault="007F54E1" w:rsidP="007F54E1">
      <w:pPr>
        <w:jc w:val="both"/>
        <w:rPr>
          <w:rFonts w:cs="Arial"/>
        </w:rPr>
      </w:pPr>
      <w:r>
        <w:rPr>
          <w:rFonts w:cs="Arial"/>
        </w:rPr>
        <w:t>If the client meets the above requirements for CSBG, we will also ask them to fill out an application.  If the client has no income and can’t prove they have sustainability, we are unable to assist them with rent or utilities.  This rule does not apply if they are applying for glasses or medications.  If the household has any “client error” sanctions, Intentional Program Violations (IPV)</w:t>
      </w:r>
      <w:r w:rsidR="0084728E">
        <w:rPr>
          <w:rFonts w:cs="Arial"/>
        </w:rPr>
        <w:t>,</w:t>
      </w:r>
      <w:r>
        <w:rPr>
          <w:rFonts w:cs="Arial"/>
        </w:rPr>
        <w:t xml:space="preserve"> or recovery they are not eligible to apply.  Clients are eligible to apply for assistance every 2 years.  We have a database where we keep track of everyone who has applied.  When someone comes in to apply we look in the database first to see if they are eligible.</w:t>
      </w:r>
    </w:p>
    <w:p w14:paraId="6537539A" w14:textId="77777777" w:rsidR="006A1526" w:rsidRDefault="006A1526" w:rsidP="007F54E1">
      <w:pPr>
        <w:jc w:val="both"/>
        <w:rPr>
          <w:rFonts w:cs="Arial"/>
        </w:rPr>
      </w:pPr>
    </w:p>
    <w:p w14:paraId="6537539B" w14:textId="77777777" w:rsidR="006A1526" w:rsidRDefault="006A1526" w:rsidP="007F54E1">
      <w:pPr>
        <w:jc w:val="both"/>
        <w:rPr>
          <w:rFonts w:cs="Arial"/>
        </w:rPr>
      </w:pPr>
    </w:p>
    <w:p w14:paraId="6537539C" w14:textId="77777777" w:rsidR="006A1526" w:rsidRDefault="006A1526" w:rsidP="007F54E1">
      <w:pPr>
        <w:jc w:val="both"/>
        <w:rPr>
          <w:rFonts w:cs="Arial"/>
        </w:rPr>
      </w:pPr>
    </w:p>
    <w:p w14:paraId="6537539D" w14:textId="77777777" w:rsidR="006A1526" w:rsidRDefault="006A1526" w:rsidP="007F54E1">
      <w:pPr>
        <w:jc w:val="both"/>
        <w:rPr>
          <w:rFonts w:cs="Arial"/>
        </w:rPr>
      </w:pPr>
    </w:p>
    <w:p w14:paraId="6537539E" w14:textId="77777777" w:rsidR="006A1526" w:rsidRDefault="006A1526" w:rsidP="007F54E1">
      <w:pPr>
        <w:jc w:val="both"/>
        <w:rPr>
          <w:rFonts w:cs="Arial"/>
        </w:rPr>
      </w:pPr>
    </w:p>
    <w:p w14:paraId="6537539F" w14:textId="77777777" w:rsidR="006A1526" w:rsidRDefault="006A1526" w:rsidP="007F54E1">
      <w:pPr>
        <w:jc w:val="both"/>
        <w:rPr>
          <w:rFonts w:cs="Arial"/>
        </w:rPr>
      </w:pPr>
    </w:p>
    <w:p w14:paraId="653753A0" w14:textId="77777777" w:rsidR="006A1526" w:rsidRDefault="006A1526" w:rsidP="007F54E1">
      <w:pPr>
        <w:jc w:val="both"/>
        <w:rPr>
          <w:rFonts w:cs="Arial"/>
        </w:rPr>
      </w:pPr>
    </w:p>
    <w:p w14:paraId="653753A1" w14:textId="77777777" w:rsidR="006A1526" w:rsidRDefault="006A1526" w:rsidP="007F54E1">
      <w:pPr>
        <w:jc w:val="both"/>
        <w:rPr>
          <w:rFonts w:cs="Arial"/>
        </w:rPr>
      </w:pPr>
    </w:p>
    <w:p w14:paraId="653753A2" w14:textId="77777777" w:rsidR="006A1526" w:rsidRDefault="006A1526" w:rsidP="007F54E1">
      <w:pPr>
        <w:jc w:val="both"/>
        <w:rPr>
          <w:rFonts w:cs="Arial"/>
        </w:rPr>
      </w:pPr>
    </w:p>
    <w:p w14:paraId="653753A3" w14:textId="77777777" w:rsidR="006A1526" w:rsidRDefault="006A1526" w:rsidP="007F54E1">
      <w:pPr>
        <w:jc w:val="both"/>
        <w:rPr>
          <w:rFonts w:cs="Arial"/>
        </w:rPr>
      </w:pPr>
    </w:p>
    <w:p w14:paraId="653753A4" w14:textId="77777777" w:rsidR="006A1526" w:rsidRDefault="006A1526" w:rsidP="007F54E1">
      <w:pPr>
        <w:jc w:val="both"/>
        <w:rPr>
          <w:rFonts w:cs="Arial"/>
        </w:rPr>
      </w:pPr>
    </w:p>
    <w:p w14:paraId="653753A5" w14:textId="77777777" w:rsidR="006A1526" w:rsidRDefault="006A1526" w:rsidP="007F54E1">
      <w:pPr>
        <w:jc w:val="both"/>
        <w:rPr>
          <w:rFonts w:cs="Arial"/>
        </w:rPr>
      </w:pPr>
    </w:p>
    <w:p w14:paraId="653753A6" w14:textId="77777777" w:rsidR="006A1526" w:rsidRDefault="006A1526" w:rsidP="007F54E1">
      <w:pPr>
        <w:jc w:val="both"/>
        <w:rPr>
          <w:rFonts w:cs="Arial"/>
        </w:rPr>
      </w:pPr>
    </w:p>
    <w:p w14:paraId="653753A7" w14:textId="77777777" w:rsidR="006A1526" w:rsidRDefault="006A1526" w:rsidP="007F54E1">
      <w:pPr>
        <w:jc w:val="both"/>
        <w:rPr>
          <w:rFonts w:cs="Arial"/>
        </w:rPr>
      </w:pPr>
    </w:p>
    <w:p w14:paraId="653753A8" w14:textId="77777777" w:rsidR="006A1526" w:rsidRDefault="006A1526" w:rsidP="007F54E1">
      <w:pPr>
        <w:jc w:val="both"/>
        <w:rPr>
          <w:rFonts w:cs="Arial"/>
        </w:rPr>
      </w:pPr>
    </w:p>
    <w:p w14:paraId="653753A9" w14:textId="77777777" w:rsidR="006A1526" w:rsidRDefault="006A1526" w:rsidP="007F54E1">
      <w:pPr>
        <w:jc w:val="both"/>
        <w:rPr>
          <w:rFonts w:cs="Arial"/>
        </w:rPr>
      </w:pPr>
    </w:p>
    <w:p w14:paraId="653753AA" w14:textId="77777777" w:rsidR="006A1526" w:rsidRDefault="006A1526" w:rsidP="007F54E1">
      <w:pPr>
        <w:jc w:val="both"/>
        <w:rPr>
          <w:rFonts w:cs="Arial"/>
        </w:rPr>
      </w:pPr>
    </w:p>
    <w:p w14:paraId="653753AB" w14:textId="77777777" w:rsidR="006A1526" w:rsidRDefault="006A1526" w:rsidP="007F54E1">
      <w:pPr>
        <w:jc w:val="both"/>
        <w:rPr>
          <w:rFonts w:cs="Arial"/>
        </w:rPr>
      </w:pPr>
    </w:p>
    <w:p w14:paraId="653753AC" w14:textId="77777777" w:rsidR="006A1526" w:rsidRDefault="006A1526" w:rsidP="007F54E1">
      <w:pPr>
        <w:jc w:val="both"/>
        <w:rPr>
          <w:rFonts w:cs="Arial"/>
        </w:rPr>
      </w:pPr>
    </w:p>
    <w:p w14:paraId="653753AD" w14:textId="77777777" w:rsidR="006A1526" w:rsidRDefault="006A1526" w:rsidP="007F54E1">
      <w:pPr>
        <w:jc w:val="both"/>
        <w:rPr>
          <w:rFonts w:cs="Arial"/>
        </w:rPr>
      </w:pPr>
    </w:p>
    <w:p w14:paraId="653753AE" w14:textId="77777777" w:rsidR="006A1526" w:rsidRDefault="006A1526" w:rsidP="007F54E1">
      <w:pPr>
        <w:jc w:val="both"/>
        <w:rPr>
          <w:rFonts w:cs="Arial"/>
        </w:rPr>
      </w:pPr>
    </w:p>
    <w:p w14:paraId="653753AF" w14:textId="77777777" w:rsidR="006A1526" w:rsidRDefault="006A1526" w:rsidP="007F54E1">
      <w:pPr>
        <w:jc w:val="both"/>
        <w:rPr>
          <w:rFonts w:cs="Arial"/>
        </w:rPr>
      </w:pPr>
    </w:p>
    <w:p w14:paraId="653753B0" w14:textId="77777777" w:rsidR="007F54E1" w:rsidRPr="00EC31FF" w:rsidRDefault="007F54E1" w:rsidP="007F54E1">
      <w:pPr>
        <w:jc w:val="both"/>
        <w:rPr>
          <w:rFonts w:cs="Arial"/>
          <w:b/>
        </w:rPr>
      </w:pPr>
    </w:p>
    <w:p w14:paraId="653753B1" w14:textId="77777777" w:rsidR="007F54E1" w:rsidRDefault="007F54E1" w:rsidP="00CC3B51">
      <w:pPr>
        <w:jc w:val="center"/>
        <w:rPr>
          <w:rFonts w:ascii="Geneva" w:hAnsi="Geneva"/>
          <w:szCs w:val="24"/>
        </w:rPr>
      </w:pPr>
    </w:p>
    <w:p w14:paraId="653753B2" w14:textId="77777777" w:rsidR="007F54E1" w:rsidRDefault="007F54E1" w:rsidP="00CC3B51">
      <w:pPr>
        <w:jc w:val="center"/>
        <w:rPr>
          <w:rFonts w:ascii="Geneva" w:hAnsi="Geneva"/>
          <w:szCs w:val="24"/>
        </w:rPr>
      </w:pPr>
    </w:p>
    <w:p w14:paraId="653753B3" w14:textId="77777777" w:rsidR="007F54E1" w:rsidRDefault="007F54E1" w:rsidP="00CC3B51">
      <w:pPr>
        <w:jc w:val="center"/>
        <w:rPr>
          <w:rFonts w:ascii="Geneva" w:hAnsi="Geneva"/>
          <w:szCs w:val="24"/>
        </w:rPr>
      </w:pPr>
    </w:p>
    <w:p w14:paraId="653753B4" w14:textId="77777777" w:rsidR="007F54E1" w:rsidRDefault="007F54E1" w:rsidP="00CC3B51">
      <w:pPr>
        <w:jc w:val="center"/>
        <w:rPr>
          <w:rFonts w:ascii="Geneva" w:hAnsi="Geneva"/>
          <w:szCs w:val="24"/>
        </w:rPr>
      </w:pPr>
    </w:p>
    <w:p w14:paraId="653753B5" w14:textId="77777777" w:rsidR="007F54E1" w:rsidRDefault="007F54E1" w:rsidP="00CC3B51">
      <w:pPr>
        <w:jc w:val="center"/>
        <w:rPr>
          <w:rFonts w:ascii="Geneva" w:hAnsi="Geneva"/>
          <w:szCs w:val="24"/>
        </w:rPr>
      </w:pPr>
    </w:p>
    <w:p w14:paraId="653753B6" w14:textId="77777777" w:rsidR="007F54E1" w:rsidRDefault="007F54E1" w:rsidP="00CC3B51">
      <w:pPr>
        <w:jc w:val="center"/>
        <w:rPr>
          <w:rFonts w:ascii="Geneva" w:hAnsi="Geneva"/>
          <w:szCs w:val="24"/>
        </w:rPr>
      </w:pPr>
    </w:p>
    <w:p w14:paraId="653753B7" w14:textId="77777777" w:rsidR="007F54E1" w:rsidRDefault="007F54E1" w:rsidP="00CC3B51">
      <w:pPr>
        <w:jc w:val="center"/>
        <w:rPr>
          <w:rFonts w:ascii="Geneva" w:hAnsi="Geneva"/>
          <w:szCs w:val="24"/>
        </w:rPr>
      </w:pPr>
    </w:p>
    <w:p w14:paraId="653753B8" w14:textId="77777777" w:rsidR="008F3C1B" w:rsidRDefault="008F3C1B" w:rsidP="00CC3B51">
      <w:pPr>
        <w:jc w:val="center"/>
        <w:rPr>
          <w:rFonts w:ascii="Geneva" w:hAnsi="Geneva"/>
          <w:szCs w:val="24"/>
        </w:rPr>
      </w:pPr>
    </w:p>
    <w:p w14:paraId="653753B9" w14:textId="77777777" w:rsidR="00A939F9" w:rsidRPr="007D65D9" w:rsidRDefault="00A939F9" w:rsidP="00CC3B51">
      <w:pPr>
        <w:jc w:val="center"/>
        <w:rPr>
          <w:rFonts w:ascii="Geneva" w:hAnsi="Geneva"/>
          <w:szCs w:val="24"/>
        </w:rPr>
      </w:pPr>
      <w:r w:rsidRPr="007D65D9">
        <w:rPr>
          <w:rFonts w:ascii="Geneva" w:hAnsi="Geneva"/>
          <w:szCs w:val="24"/>
        </w:rPr>
        <w:lastRenderedPageBreak/>
        <w:t>Otero Co</w:t>
      </w:r>
      <w:r w:rsidR="007D65D9">
        <w:rPr>
          <w:rFonts w:ascii="Geneva" w:hAnsi="Geneva"/>
          <w:szCs w:val="24"/>
        </w:rPr>
        <w:t>unty Department</w:t>
      </w:r>
      <w:r w:rsidRPr="007D65D9">
        <w:rPr>
          <w:rFonts w:ascii="Geneva" w:hAnsi="Geneva"/>
          <w:szCs w:val="24"/>
        </w:rPr>
        <w:t xml:space="preserve"> of Human Services</w:t>
      </w:r>
      <w:r w:rsidR="006A1526">
        <w:rPr>
          <w:rFonts w:ascii="Geneva" w:hAnsi="Geneva"/>
          <w:szCs w:val="24"/>
        </w:rPr>
        <w:t>/ Adult Services</w:t>
      </w:r>
    </w:p>
    <w:p w14:paraId="653753BA" w14:textId="77777777" w:rsidR="00A939F9" w:rsidRPr="007D65D9" w:rsidRDefault="00A939F9" w:rsidP="005615A7">
      <w:pPr>
        <w:jc w:val="center"/>
        <w:rPr>
          <w:rFonts w:ascii="Geneva" w:hAnsi="Geneva"/>
          <w:szCs w:val="24"/>
        </w:rPr>
      </w:pPr>
      <w:r w:rsidRPr="007D65D9">
        <w:rPr>
          <w:rFonts w:ascii="Geneva" w:hAnsi="Geneva"/>
          <w:szCs w:val="24"/>
        </w:rPr>
        <w:t>13 West 3</w:t>
      </w:r>
      <w:r w:rsidRPr="007D65D9">
        <w:rPr>
          <w:rFonts w:ascii="Geneva" w:hAnsi="Geneva"/>
          <w:szCs w:val="24"/>
          <w:vertAlign w:val="superscript"/>
        </w:rPr>
        <w:t>rd</w:t>
      </w:r>
      <w:r w:rsidR="00453DA3">
        <w:rPr>
          <w:rFonts w:ascii="Geneva" w:hAnsi="Geneva"/>
          <w:szCs w:val="24"/>
        </w:rPr>
        <w:t xml:space="preserve"> Street</w:t>
      </w:r>
      <w:r w:rsidR="005615A7">
        <w:rPr>
          <w:rFonts w:ascii="Geneva" w:hAnsi="Geneva"/>
          <w:szCs w:val="24"/>
        </w:rPr>
        <w:t>,</w:t>
      </w:r>
      <w:r w:rsidR="00125791">
        <w:rPr>
          <w:rFonts w:ascii="Geneva" w:hAnsi="Geneva"/>
          <w:szCs w:val="24"/>
        </w:rPr>
        <w:t xml:space="preserve"> Room 110,</w:t>
      </w:r>
      <w:r w:rsidR="005615A7">
        <w:rPr>
          <w:rFonts w:ascii="Geneva" w:hAnsi="Geneva"/>
          <w:szCs w:val="24"/>
        </w:rPr>
        <w:t xml:space="preserve"> </w:t>
      </w:r>
      <w:r w:rsidRPr="007D65D9">
        <w:rPr>
          <w:rFonts w:ascii="Geneva" w:hAnsi="Geneva"/>
          <w:szCs w:val="24"/>
        </w:rPr>
        <w:t>La Junta, CO  81050</w:t>
      </w:r>
    </w:p>
    <w:p w14:paraId="653753BB" w14:textId="77777777" w:rsidR="00A939F9" w:rsidRPr="007D65D9" w:rsidRDefault="007D65D9" w:rsidP="007D65D9">
      <w:pPr>
        <w:jc w:val="center"/>
        <w:rPr>
          <w:rFonts w:ascii="Geneva" w:hAnsi="Geneva"/>
          <w:szCs w:val="24"/>
        </w:rPr>
      </w:pPr>
      <w:r>
        <w:rPr>
          <w:rFonts w:ascii="Geneva" w:hAnsi="Geneva"/>
          <w:szCs w:val="24"/>
        </w:rPr>
        <w:t xml:space="preserve">Office </w:t>
      </w:r>
      <w:r w:rsidR="009C2509">
        <w:rPr>
          <w:rFonts w:ascii="Geneva" w:hAnsi="Geneva"/>
          <w:szCs w:val="24"/>
        </w:rPr>
        <w:t>-</w:t>
      </w:r>
      <w:r>
        <w:rPr>
          <w:rFonts w:ascii="Geneva" w:hAnsi="Geneva"/>
          <w:szCs w:val="24"/>
        </w:rPr>
        <w:t xml:space="preserve"> </w:t>
      </w:r>
      <w:r w:rsidR="00A939F9" w:rsidRPr="007D65D9">
        <w:rPr>
          <w:rFonts w:ascii="Geneva" w:hAnsi="Geneva"/>
          <w:szCs w:val="24"/>
        </w:rPr>
        <w:t>(719) 383-3166</w:t>
      </w:r>
      <w:r w:rsidRPr="007D65D9">
        <w:rPr>
          <w:rFonts w:ascii="Geneva" w:hAnsi="Geneva"/>
          <w:sz w:val="22"/>
          <w:szCs w:val="24"/>
        </w:rPr>
        <w:t xml:space="preserve"> </w:t>
      </w:r>
      <w:r w:rsidRPr="007D65D9">
        <w:rPr>
          <w:rFonts w:ascii="Geneva" w:hAnsi="Geneva"/>
          <w:sz w:val="22"/>
          <w:szCs w:val="24"/>
        </w:rPr>
        <w:sym w:font="Symbol" w:char="F0B7"/>
      </w:r>
      <w:r w:rsidRPr="007D65D9">
        <w:rPr>
          <w:rFonts w:ascii="Geneva" w:hAnsi="Geneva"/>
          <w:sz w:val="22"/>
          <w:szCs w:val="24"/>
        </w:rPr>
        <w:t xml:space="preserve"> </w:t>
      </w:r>
      <w:r>
        <w:rPr>
          <w:rFonts w:ascii="Geneva" w:hAnsi="Geneva"/>
          <w:szCs w:val="24"/>
        </w:rPr>
        <w:t xml:space="preserve">Fax </w:t>
      </w:r>
      <w:r w:rsidR="009C2509">
        <w:rPr>
          <w:rFonts w:ascii="Geneva" w:hAnsi="Geneva"/>
          <w:szCs w:val="24"/>
        </w:rPr>
        <w:t>-</w:t>
      </w:r>
      <w:r>
        <w:rPr>
          <w:rFonts w:ascii="Geneva" w:hAnsi="Geneva"/>
          <w:szCs w:val="24"/>
        </w:rPr>
        <w:t xml:space="preserve"> </w:t>
      </w:r>
      <w:r w:rsidR="00A939F9" w:rsidRPr="007D65D9">
        <w:rPr>
          <w:rFonts w:ascii="Geneva" w:hAnsi="Geneva"/>
          <w:szCs w:val="24"/>
        </w:rPr>
        <w:t>(719) 383-4607</w:t>
      </w:r>
    </w:p>
    <w:p w14:paraId="653753BC" w14:textId="77777777" w:rsidR="00A939F9" w:rsidRDefault="00A939F9" w:rsidP="008974CF">
      <w:pPr>
        <w:rPr>
          <w:rFonts w:ascii="Geneva" w:hAnsi="Geneva"/>
          <w:szCs w:val="24"/>
        </w:rPr>
      </w:pPr>
    </w:p>
    <w:p w14:paraId="653753BD" w14:textId="77777777" w:rsidR="008974CF" w:rsidRDefault="008974CF" w:rsidP="007F1C19">
      <w:pPr>
        <w:jc w:val="right"/>
        <w:rPr>
          <w:rFonts w:ascii="Geneva" w:hAnsi="Geneva"/>
          <w:szCs w:val="24"/>
        </w:rPr>
      </w:pPr>
    </w:p>
    <w:p w14:paraId="653753BE" w14:textId="77777777" w:rsidR="00A939F9" w:rsidRPr="00FB7CCD" w:rsidRDefault="005615A7" w:rsidP="00A41602">
      <w:pPr>
        <w:pStyle w:val="Heading3"/>
      </w:pPr>
      <w:r>
        <w:t>Services Application</w:t>
      </w:r>
    </w:p>
    <w:p w14:paraId="653753BF" w14:textId="77777777" w:rsidR="008974CF" w:rsidRDefault="008974CF" w:rsidP="00FB7CCD">
      <w:pPr>
        <w:rPr>
          <w:rFonts w:ascii="Geneva" w:hAnsi="Geneva"/>
          <w:szCs w:val="24"/>
        </w:rPr>
      </w:pPr>
    </w:p>
    <w:p w14:paraId="653753C0" w14:textId="77777777" w:rsidR="00A939F9" w:rsidRPr="00CC3B51" w:rsidRDefault="001213E3" w:rsidP="00A939F9">
      <w:pPr>
        <w:rPr>
          <w:rFonts w:ascii="Geneva" w:hAnsi="Geneva"/>
          <w:sz w:val="10"/>
          <w:szCs w:val="24"/>
        </w:rPr>
      </w:pPr>
      <w:r>
        <w:rPr>
          <w:rFonts w:ascii="Geneva" w:hAnsi="Geneva"/>
          <w:szCs w:val="24"/>
        </w:rPr>
        <w:t xml:space="preserve"> </w:t>
      </w:r>
    </w:p>
    <w:p w14:paraId="653753C1" w14:textId="77777777" w:rsidR="00A939F9" w:rsidRDefault="00A939F9" w:rsidP="00A939F9">
      <w:pPr>
        <w:rPr>
          <w:rFonts w:ascii="Geneva" w:hAnsi="Geneva"/>
          <w:szCs w:val="24"/>
        </w:rPr>
      </w:pPr>
      <w:r w:rsidRPr="00453DA3">
        <w:rPr>
          <w:rFonts w:ascii="Geneva" w:hAnsi="Geneva"/>
          <w:szCs w:val="24"/>
        </w:rPr>
        <w:t>All applications must include the following:</w:t>
      </w:r>
    </w:p>
    <w:p w14:paraId="653753C2" w14:textId="77777777" w:rsidR="009C2509" w:rsidRDefault="009C2509" w:rsidP="009C2509">
      <w:pPr>
        <w:jc w:val="center"/>
        <w:rPr>
          <w:rFonts w:ascii="Geneva" w:hAnsi="Geneva"/>
          <w:b/>
          <w:szCs w:val="24"/>
        </w:rPr>
      </w:pPr>
    </w:p>
    <w:p w14:paraId="653753C3" w14:textId="77777777" w:rsidR="009C2509" w:rsidRDefault="009C2509" w:rsidP="009C2509">
      <w:pPr>
        <w:jc w:val="center"/>
        <w:rPr>
          <w:rFonts w:ascii="Geneva" w:hAnsi="Geneva"/>
          <w:b/>
          <w:szCs w:val="24"/>
        </w:rPr>
      </w:pPr>
    </w:p>
    <w:p w14:paraId="653753C4" w14:textId="77777777" w:rsidR="009C2509" w:rsidRPr="00E3100A" w:rsidRDefault="009C2509" w:rsidP="009C2509">
      <w:pPr>
        <w:jc w:val="center"/>
        <w:rPr>
          <w:rFonts w:ascii="Geneva" w:hAnsi="Geneva"/>
          <w:b/>
          <w:szCs w:val="24"/>
        </w:rPr>
      </w:pPr>
      <w:r w:rsidRPr="00E3100A">
        <w:rPr>
          <w:rFonts w:ascii="Geneva" w:hAnsi="Geneva"/>
          <w:b/>
          <w:szCs w:val="24"/>
        </w:rPr>
        <w:t>Statement of Need/ Current Situation:</w:t>
      </w:r>
    </w:p>
    <w:p w14:paraId="653753C5" w14:textId="77777777" w:rsidR="009C2509" w:rsidRDefault="009C2509" w:rsidP="009C2509">
      <w:pPr>
        <w:rPr>
          <w:rFonts w:ascii="Geneva" w:hAnsi="Geneva"/>
          <w:b/>
          <w:szCs w:val="24"/>
          <w:u w:val="single"/>
        </w:rPr>
      </w:pPr>
      <w:r>
        <w:rPr>
          <w:rFonts w:ascii="Geneva" w:hAnsi="Geneva"/>
          <w:szCs w:val="24"/>
        </w:rPr>
        <w:t xml:space="preserve">My household was unable to pay all or part of the requested expenses because we experienced the following </w:t>
      </w:r>
      <w:r w:rsidRPr="007F54E1">
        <w:rPr>
          <w:rFonts w:ascii="Geneva" w:hAnsi="Geneva"/>
          <w:szCs w:val="24"/>
          <w:u w:val="single"/>
        </w:rPr>
        <w:t>financial need</w:t>
      </w:r>
      <w:r>
        <w:rPr>
          <w:rFonts w:ascii="Geneva" w:hAnsi="Geneva"/>
          <w:szCs w:val="24"/>
        </w:rPr>
        <w:t xml:space="preserve"> due to the following: (</w:t>
      </w:r>
      <w:r w:rsidRPr="00E3100A">
        <w:rPr>
          <w:rFonts w:ascii="Geneva" w:hAnsi="Geneva"/>
          <w:b/>
          <w:szCs w:val="24"/>
          <w:u w:val="single"/>
        </w:rPr>
        <w:t>provide specific details below)</w:t>
      </w:r>
    </w:p>
    <w:p w14:paraId="653753C6" w14:textId="77777777" w:rsidR="00A939F9" w:rsidRDefault="00A939F9" w:rsidP="00A939F9">
      <w:pPr>
        <w:rPr>
          <w:rFonts w:ascii="Geneva" w:hAnsi="Geneva"/>
          <w:szCs w:val="24"/>
        </w:rPr>
      </w:pPr>
    </w:p>
    <w:p w14:paraId="653753C7" w14:textId="77777777" w:rsidR="009C2509" w:rsidRPr="00D7041A" w:rsidRDefault="009C2509" w:rsidP="009C2509">
      <w:pPr>
        <w:rPr>
          <w:rFonts w:ascii="Geneva" w:hAnsi="Geneva"/>
          <w:sz w:val="20"/>
          <w:szCs w:val="22"/>
        </w:rPr>
      </w:pPr>
      <w:bookmarkStart w:id="0" w:name="_Hlk165283633"/>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3C8" w14:textId="77777777" w:rsidR="009C2509" w:rsidRPr="00D7041A" w:rsidRDefault="009C2509" w:rsidP="009C2509">
      <w:pPr>
        <w:rPr>
          <w:rFonts w:ascii="Geneva" w:hAnsi="Geneva"/>
          <w:sz w:val="20"/>
          <w:szCs w:val="22"/>
        </w:rPr>
      </w:pPr>
    </w:p>
    <w:p w14:paraId="653753C9"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CA" w14:textId="77777777" w:rsidR="009C2509" w:rsidRDefault="009C2509" w:rsidP="009C2509">
      <w:pPr>
        <w:rPr>
          <w:rFonts w:ascii="Geneva" w:hAnsi="Geneva"/>
          <w:sz w:val="20"/>
          <w:szCs w:val="22"/>
        </w:rPr>
      </w:pPr>
    </w:p>
    <w:p w14:paraId="653753CB"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w:t>
      </w:r>
      <w:r>
        <w:rPr>
          <w:rFonts w:ascii="Geneva" w:hAnsi="Geneva"/>
          <w:sz w:val="20"/>
          <w:szCs w:val="22"/>
        </w:rPr>
        <w:t>_________________________________</w:t>
      </w:r>
    </w:p>
    <w:p w14:paraId="653753CC" w14:textId="77777777" w:rsidR="009C2509" w:rsidRPr="00D7041A" w:rsidRDefault="009C2509" w:rsidP="009C2509">
      <w:pPr>
        <w:rPr>
          <w:rFonts w:ascii="Geneva" w:hAnsi="Geneva"/>
          <w:sz w:val="20"/>
          <w:szCs w:val="22"/>
        </w:rPr>
      </w:pPr>
    </w:p>
    <w:p w14:paraId="653753CD"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bookmarkEnd w:id="0"/>
    <w:p w14:paraId="653753CE" w14:textId="77777777" w:rsidR="009C2509" w:rsidRDefault="009C2509" w:rsidP="009C2509">
      <w:pPr>
        <w:rPr>
          <w:rFonts w:ascii="Geneva" w:hAnsi="Geneva"/>
          <w:sz w:val="20"/>
          <w:szCs w:val="22"/>
        </w:rPr>
      </w:pPr>
    </w:p>
    <w:p w14:paraId="653753CF"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3D0" w14:textId="77777777" w:rsidR="009C2509" w:rsidRPr="00D7041A" w:rsidRDefault="009C2509" w:rsidP="009C2509">
      <w:pPr>
        <w:rPr>
          <w:rFonts w:ascii="Geneva" w:hAnsi="Geneva"/>
          <w:sz w:val="20"/>
          <w:szCs w:val="22"/>
        </w:rPr>
      </w:pPr>
    </w:p>
    <w:p w14:paraId="653753D1"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D2" w14:textId="77777777" w:rsidR="009C2509" w:rsidRDefault="009C2509" w:rsidP="009C2509">
      <w:pPr>
        <w:rPr>
          <w:rFonts w:ascii="Geneva" w:hAnsi="Geneva"/>
          <w:sz w:val="20"/>
          <w:szCs w:val="22"/>
        </w:rPr>
      </w:pPr>
    </w:p>
    <w:p w14:paraId="653753D3"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w:t>
      </w:r>
      <w:r>
        <w:rPr>
          <w:rFonts w:ascii="Geneva" w:hAnsi="Geneva"/>
          <w:sz w:val="20"/>
          <w:szCs w:val="22"/>
        </w:rPr>
        <w:t>_________________________________</w:t>
      </w:r>
    </w:p>
    <w:p w14:paraId="653753D4" w14:textId="77777777" w:rsidR="009C2509" w:rsidRPr="00D7041A" w:rsidRDefault="009C2509" w:rsidP="009C2509">
      <w:pPr>
        <w:rPr>
          <w:rFonts w:ascii="Geneva" w:hAnsi="Geneva"/>
          <w:sz w:val="20"/>
          <w:szCs w:val="22"/>
        </w:rPr>
      </w:pPr>
    </w:p>
    <w:p w14:paraId="653753D5"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D6" w14:textId="77777777" w:rsidR="009C2509" w:rsidRDefault="009C2509" w:rsidP="009C2509">
      <w:pPr>
        <w:rPr>
          <w:rFonts w:ascii="Geneva" w:hAnsi="Geneva"/>
          <w:sz w:val="20"/>
          <w:szCs w:val="22"/>
        </w:rPr>
      </w:pPr>
    </w:p>
    <w:p w14:paraId="653753D7"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3D8" w14:textId="77777777" w:rsidR="009C2509" w:rsidRPr="00D7041A" w:rsidRDefault="009C2509" w:rsidP="009C2509">
      <w:pPr>
        <w:rPr>
          <w:rFonts w:ascii="Geneva" w:hAnsi="Geneva"/>
          <w:sz w:val="20"/>
          <w:szCs w:val="22"/>
        </w:rPr>
      </w:pPr>
    </w:p>
    <w:p w14:paraId="653753D9"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DA" w14:textId="77777777" w:rsidR="009C2509" w:rsidRDefault="009C2509" w:rsidP="009C2509">
      <w:pPr>
        <w:rPr>
          <w:rFonts w:ascii="Geneva" w:hAnsi="Geneva"/>
          <w:sz w:val="20"/>
          <w:szCs w:val="22"/>
        </w:rPr>
      </w:pPr>
    </w:p>
    <w:p w14:paraId="653753DB"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w:t>
      </w:r>
      <w:r>
        <w:rPr>
          <w:rFonts w:ascii="Geneva" w:hAnsi="Geneva"/>
          <w:sz w:val="20"/>
          <w:szCs w:val="22"/>
        </w:rPr>
        <w:t>_________________________________</w:t>
      </w:r>
    </w:p>
    <w:p w14:paraId="653753DC" w14:textId="77777777" w:rsidR="009C2509" w:rsidRPr="00D7041A" w:rsidRDefault="009C2509" w:rsidP="009C2509">
      <w:pPr>
        <w:rPr>
          <w:rFonts w:ascii="Geneva" w:hAnsi="Geneva"/>
          <w:sz w:val="20"/>
          <w:szCs w:val="22"/>
        </w:rPr>
      </w:pPr>
    </w:p>
    <w:p w14:paraId="653753DD"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DE" w14:textId="77777777" w:rsidR="00DB4986" w:rsidRDefault="00DB4986" w:rsidP="009C2509">
      <w:pPr>
        <w:rPr>
          <w:rFonts w:ascii="Geneva" w:hAnsi="Geneva"/>
          <w:szCs w:val="24"/>
        </w:rPr>
      </w:pPr>
    </w:p>
    <w:p w14:paraId="653753DF"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3E0" w14:textId="77777777" w:rsidR="009C2509" w:rsidRPr="00D7041A" w:rsidRDefault="009C2509" w:rsidP="009C2509">
      <w:pPr>
        <w:rPr>
          <w:rFonts w:ascii="Geneva" w:hAnsi="Geneva"/>
          <w:sz w:val="20"/>
          <w:szCs w:val="22"/>
        </w:rPr>
      </w:pPr>
    </w:p>
    <w:p w14:paraId="653753E1"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E2" w14:textId="77777777" w:rsidR="009C2509" w:rsidRDefault="009C2509" w:rsidP="009C2509">
      <w:pPr>
        <w:rPr>
          <w:rFonts w:ascii="Geneva" w:hAnsi="Geneva"/>
          <w:sz w:val="20"/>
          <w:szCs w:val="22"/>
        </w:rPr>
      </w:pPr>
    </w:p>
    <w:p w14:paraId="653753E3"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w:t>
      </w:r>
      <w:r>
        <w:rPr>
          <w:rFonts w:ascii="Geneva" w:hAnsi="Geneva"/>
          <w:sz w:val="20"/>
          <w:szCs w:val="22"/>
        </w:rPr>
        <w:t>_________________________________</w:t>
      </w:r>
    </w:p>
    <w:p w14:paraId="653753E4" w14:textId="77777777" w:rsidR="009C2509" w:rsidRPr="00D7041A" w:rsidRDefault="009C2509" w:rsidP="009C2509">
      <w:pPr>
        <w:rPr>
          <w:rFonts w:ascii="Geneva" w:hAnsi="Geneva"/>
          <w:sz w:val="20"/>
          <w:szCs w:val="22"/>
        </w:rPr>
      </w:pPr>
    </w:p>
    <w:p w14:paraId="653753E5"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E6" w14:textId="77777777" w:rsidR="003465A4" w:rsidRDefault="003465A4" w:rsidP="00A939F9">
      <w:pPr>
        <w:ind w:firstLine="720"/>
        <w:rPr>
          <w:rFonts w:ascii="Geneva" w:hAnsi="Geneva"/>
          <w:szCs w:val="24"/>
        </w:rPr>
      </w:pPr>
    </w:p>
    <w:p w14:paraId="653753E7"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3E8" w14:textId="77777777" w:rsidR="009C2509" w:rsidRPr="00D7041A" w:rsidRDefault="009C2509" w:rsidP="009C2509">
      <w:pPr>
        <w:rPr>
          <w:rFonts w:ascii="Geneva" w:hAnsi="Geneva"/>
          <w:sz w:val="20"/>
          <w:szCs w:val="22"/>
        </w:rPr>
      </w:pPr>
    </w:p>
    <w:p w14:paraId="653753E9"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EA" w14:textId="77777777" w:rsidR="009C2509" w:rsidRDefault="009C2509" w:rsidP="009C2509">
      <w:pPr>
        <w:rPr>
          <w:rFonts w:ascii="Geneva" w:hAnsi="Geneva"/>
          <w:sz w:val="20"/>
          <w:szCs w:val="22"/>
        </w:rPr>
      </w:pPr>
    </w:p>
    <w:p w14:paraId="653753EB"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w:t>
      </w:r>
      <w:r>
        <w:rPr>
          <w:rFonts w:ascii="Geneva" w:hAnsi="Geneva"/>
          <w:sz w:val="20"/>
          <w:szCs w:val="22"/>
        </w:rPr>
        <w:t>_________________________________</w:t>
      </w:r>
    </w:p>
    <w:p w14:paraId="653753EC" w14:textId="77777777" w:rsidR="009C2509" w:rsidRPr="00D7041A" w:rsidRDefault="009C2509" w:rsidP="009C2509">
      <w:pPr>
        <w:rPr>
          <w:rFonts w:ascii="Geneva" w:hAnsi="Geneva"/>
          <w:sz w:val="20"/>
          <w:szCs w:val="22"/>
        </w:rPr>
      </w:pPr>
    </w:p>
    <w:p w14:paraId="653753ED" w14:textId="77777777" w:rsidR="009C2509" w:rsidRPr="00D7041A" w:rsidRDefault="009C2509" w:rsidP="009C2509">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3EE" w14:textId="77777777" w:rsidR="009C2509" w:rsidRDefault="009C2509" w:rsidP="00A939F9">
      <w:pPr>
        <w:ind w:firstLine="720"/>
        <w:rPr>
          <w:rFonts w:ascii="Geneva" w:hAnsi="Geneva"/>
          <w:szCs w:val="24"/>
        </w:rPr>
      </w:pPr>
    </w:p>
    <w:p w14:paraId="653753EF" w14:textId="77777777" w:rsidR="009C2509" w:rsidRDefault="009C2509" w:rsidP="00A939F9">
      <w:pPr>
        <w:ind w:firstLine="720"/>
        <w:rPr>
          <w:rFonts w:ascii="Geneva" w:hAnsi="Geneva"/>
          <w:szCs w:val="24"/>
        </w:rPr>
      </w:pPr>
    </w:p>
    <w:p w14:paraId="653753F0" w14:textId="77777777" w:rsidR="008D6377" w:rsidRDefault="008D6377" w:rsidP="00F61017">
      <w:pPr>
        <w:rPr>
          <w:rFonts w:ascii="Geneva" w:hAnsi="Geneva" w:cs="Arial"/>
          <w:b/>
          <w:sz w:val="20"/>
          <w:szCs w:val="22"/>
        </w:rPr>
      </w:pPr>
    </w:p>
    <w:p w14:paraId="653753F1" w14:textId="77777777" w:rsidR="008D6377" w:rsidRDefault="008D6377" w:rsidP="00F61017">
      <w:pPr>
        <w:rPr>
          <w:rFonts w:ascii="Geneva" w:hAnsi="Geneva" w:cs="Arial"/>
          <w:b/>
          <w:sz w:val="20"/>
          <w:szCs w:val="22"/>
        </w:rPr>
      </w:pPr>
    </w:p>
    <w:p w14:paraId="653753F2" w14:textId="77777777" w:rsidR="00F61017" w:rsidRPr="00D7041A" w:rsidRDefault="00F61017" w:rsidP="00F61017">
      <w:pPr>
        <w:rPr>
          <w:rFonts w:ascii="Geneva" w:hAnsi="Geneva" w:cs="Arial"/>
          <w:b/>
          <w:sz w:val="20"/>
          <w:szCs w:val="22"/>
        </w:rPr>
      </w:pPr>
      <w:r w:rsidRPr="00D7041A">
        <w:rPr>
          <w:rFonts w:ascii="Geneva" w:hAnsi="Geneva" w:cs="Arial"/>
          <w:b/>
          <w:sz w:val="20"/>
          <w:szCs w:val="22"/>
        </w:rPr>
        <w:lastRenderedPageBreak/>
        <w:t>Please complete these monthly expenses or provide an estimate based on previous months’ expenses at this residence:</w:t>
      </w:r>
    </w:p>
    <w:p w14:paraId="653753F3" w14:textId="77777777" w:rsidR="00F61017" w:rsidRPr="00D7041A" w:rsidRDefault="00F61017" w:rsidP="00F61017">
      <w:pPr>
        <w:rPr>
          <w:rFonts w:ascii="Geneva" w:hAnsi="Geneva" w:cs="Arial"/>
          <w:b/>
          <w:sz w:val="20"/>
          <w:szCs w:val="22"/>
        </w:rPr>
      </w:pPr>
    </w:p>
    <w:p w14:paraId="653753F4" w14:textId="77777777" w:rsidR="00F61017" w:rsidRPr="001E01EA" w:rsidRDefault="00F61017" w:rsidP="00F61017">
      <w:pPr>
        <w:rPr>
          <w:rFonts w:ascii="Geneva" w:hAnsi="Geneva" w:cs="Arial"/>
          <w:sz w:val="20"/>
          <w:szCs w:val="22"/>
        </w:rPr>
      </w:pPr>
      <w:r w:rsidRPr="001E01EA">
        <w:rPr>
          <w:rFonts w:ascii="Geneva" w:hAnsi="Geneva" w:cs="Arial"/>
          <w:sz w:val="20"/>
          <w:szCs w:val="22"/>
        </w:rPr>
        <w:t>Monthly rent/</w:t>
      </w:r>
      <w:r w:rsidR="00126577" w:rsidRPr="001E01EA">
        <w:rPr>
          <w:rFonts w:ascii="Geneva" w:hAnsi="Geneva" w:cs="Arial"/>
          <w:sz w:val="20"/>
          <w:szCs w:val="22"/>
        </w:rPr>
        <w:t>mortgage:</w:t>
      </w:r>
      <w:r w:rsidR="00126577" w:rsidRPr="001E01EA">
        <w:rPr>
          <w:rFonts w:ascii="Geneva" w:hAnsi="Geneva"/>
          <w:sz w:val="20"/>
          <w:szCs w:val="22"/>
        </w:rPr>
        <w:t xml:space="preserve"> </w:t>
      </w:r>
      <w:r w:rsidR="001E01EA" w:rsidRPr="001E01EA">
        <w:rPr>
          <w:rFonts w:ascii="Geneva" w:hAnsi="Geneva"/>
          <w:sz w:val="20"/>
          <w:szCs w:val="22"/>
        </w:rPr>
        <w:t>$</w:t>
      </w:r>
      <w:r w:rsidR="00126577" w:rsidRPr="001E01EA">
        <w:rPr>
          <w:rFonts w:ascii="Geneva" w:hAnsi="Geneva"/>
          <w:sz w:val="20"/>
          <w:szCs w:val="22"/>
        </w:rPr>
        <w:t>_</w:t>
      </w:r>
      <w:r w:rsidRPr="001E01EA">
        <w:rPr>
          <w:rFonts w:ascii="Geneva" w:hAnsi="Geneva"/>
          <w:sz w:val="20"/>
          <w:szCs w:val="22"/>
        </w:rPr>
        <w:t>_________</w:t>
      </w:r>
      <w:r w:rsidR="00126577" w:rsidRPr="001E01EA">
        <w:rPr>
          <w:rFonts w:ascii="Geneva" w:hAnsi="Geneva"/>
          <w:sz w:val="20"/>
          <w:szCs w:val="22"/>
        </w:rPr>
        <w:t>_ Gas</w:t>
      </w:r>
      <w:r w:rsidRPr="001E01EA">
        <w:rPr>
          <w:rFonts w:ascii="Geneva" w:hAnsi="Geneva" w:cs="Arial"/>
          <w:sz w:val="20"/>
          <w:szCs w:val="22"/>
        </w:rPr>
        <w:t xml:space="preserve"> </w:t>
      </w:r>
      <w:r w:rsidR="00126577" w:rsidRPr="001E01EA">
        <w:rPr>
          <w:rFonts w:ascii="Geneva" w:hAnsi="Geneva" w:cs="Arial"/>
          <w:sz w:val="20"/>
          <w:szCs w:val="22"/>
        </w:rPr>
        <w:t>bill:</w:t>
      </w:r>
      <w:r w:rsidR="00126577" w:rsidRPr="001E01EA">
        <w:rPr>
          <w:rFonts w:ascii="Geneva" w:hAnsi="Geneva"/>
          <w:sz w:val="20"/>
          <w:szCs w:val="22"/>
        </w:rPr>
        <w:t xml:space="preserve"> </w:t>
      </w:r>
      <w:r w:rsidR="001E01EA" w:rsidRPr="001E01EA">
        <w:rPr>
          <w:rFonts w:ascii="Geneva" w:hAnsi="Geneva"/>
          <w:sz w:val="20"/>
          <w:szCs w:val="22"/>
        </w:rPr>
        <w:t>$</w:t>
      </w:r>
      <w:r w:rsidR="00126577" w:rsidRPr="001E01EA">
        <w:rPr>
          <w:rFonts w:ascii="Geneva" w:hAnsi="Geneva"/>
          <w:sz w:val="20"/>
          <w:szCs w:val="22"/>
        </w:rPr>
        <w:t>_</w:t>
      </w:r>
      <w:r w:rsidRPr="001E01EA">
        <w:rPr>
          <w:rFonts w:ascii="Geneva" w:hAnsi="Geneva"/>
          <w:sz w:val="20"/>
          <w:szCs w:val="22"/>
        </w:rPr>
        <w:t>_________</w:t>
      </w:r>
      <w:r w:rsidR="00126577" w:rsidRPr="001E01EA">
        <w:rPr>
          <w:rFonts w:ascii="Geneva" w:hAnsi="Geneva"/>
          <w:sz w:val="20"/>
          <w:szCs w:val="22"/>
        </w:rPr>
        <w:t>_ Electric</w:t>
      </w:r>
      <w:r w:rsidRPr="001E01EA">
        <w:rPr>
          <w:rFonts w:ascii="Geneva" w:hAnsi="Geneva" w:cs="Arial"/>
          <w:sz w:val="20"/>
          <w:szCs w:val="22"/>
        </w:rPr>
        <w:t xml:space="preserve"> </w:t>
      </w:r>
      <w:r w:rsidR="00126577" w:rsidRPr="001E01EA">
        <w:rPr>
          <w:rFonts w:ascii="Geneva" w:hAnsi="Geneva" w:cs="Arial"/>
          <w:sz w:val="20"/>
          <w:szCs w:val="22"/>
        </w:rPr>
        <w:t>bill:</w:t>
      </w:r>
      <w:r w:rsidR="00126577" w:rsidRPr="001E01EA">
        <w:rPr>
          <w:rFonts w:ascii="Geneva" w:hAnsi="Geneva"/>
          <w:sz w:val="20"/>
          <w:szCs w:val="22"/>
        </w:rPr>
        <w:t xml:space="preserve"> </w:t>
      </w:r>
      <w:r w:rsidR="001E01EA" w:rsidRPr="001E01EA">
        <w:rPr>
          <w:rFonts w:ascii="Geneva" w:hAnsi="Geneva"/>
          <w:sz w:val="20"/>
          <w:szCs w:val="22"/>
        </w:rPr>
        <w:t>$</w:t>
      </w:r>
      <w:r w:rsidR="00126577" w:rsidRPr="001E01EA">
        <w:rPr>
          <w:rFonts w:ascii="Geneva" w:hAnsi="Geneva"/>
          <w:sz w:val="20"/>
          <w:szCs w:val="22"/>
        </w:rPr>
        <w:t>_</w:t>
      </w:r>
      <w:r w:rsidRPr="001E01EA">
        <w:rPr>
          <w:rFonts w:ascii="Geneva" w:hAnsi="Geneva"/>
          <w:sz w:val="20"/>
          <w:szCs w:val="22"/>
        </w:rPr>
        <w:t>__________</w:t>
      </w:r>
    </w:p>
    <w:p w14:paraId="653753F5" w14:textId="77777777" w:rsidR="00F61017" w:rsidRPr="001E01EA" w:rsidRDefault="00F61017" w:rsidP="00F61017">
      <w:pPr>
        <w:rPr>
          <w:rFonts w:ascii="Geneva" w:hAnsi="Geneva" w:cs="Arial"/>
          <w:sz w:val="20"/>
          <w:szCs w:val="22"/>
        </w:rPr>
      </w:pPr>
    </w:p>
    <w:p w14:paraId="653753F6" w14:textId="77777777" w:rsidR="00F61017" w:rsidRPr="001E01EA" w:rsidRDefault="00F61017" w:rsidP="00F61017">
      <w:pPr>
        <w:rPr>
          <w:rFonts w:ascii="Geneva" w:hAnsi="Geneva"/>
          <w:sz w:val="20"/>
          <w:szCs w:val="22"/>
        </w:rPr>
      </w:pPr>
      <w:r w:rsidRPr="001E01EA">
        <w:rPr>
          <w:rFonts w:ascii="Geneva" w:hAnsi="Geneva" w:cs="Arial"/>
          <w:sz w:val="20"/>
          <w:szCs w:val="22"/>
        </w:rPr>
        <w:t xml:space="preserve">Water </w:t>
      </w:r>
      <w:r w:rsidR="00126577" w:rsidRPr="001E01EA">
        <w:rPr>
          <w:rFonts w:ascii="Geneva" w:hAnsi="Geneva" w:cs="Arial"/>
          <w:sz w:val="20"/>
          <w:szCs w:val="22"/>
        </w:rPr>
        <w:t>bill:</w:t>
      </w:r>
      <w:r w:rsidR="001E01EA" w:rsidRPr="001E01EA">
        <w:rPr>
          <w:rFonts w:ascii="Geneva" w:hAnsi="Geneva" w:cs="Arial"/>
          <w:sz w:val="20"/>
          <w:szCs w:val="22"/>
        </w:rPr>
        <w:t>$</w:t>
      </w:r>
      <w:r w:rsidR="00126577" w:rsidRPr="001E01EA">
        <w:rPr>
          <w:rFonts w:ascii="Geneva" w:hAnsi="Geneva"/>
          <w:sz w:val="20"/>
          <w:szCs w:val="22"/>
        </w:rPr>
        <w:t xml:space="preserve"> _</w:t>
      </w:r>
      <w:r w:rsidRPr="001E01EA">
        <w:rPr>
          <w:rFonts w:ascii="Geneva" w:hAnsi="Geneva"/>
          <w:sz w:val="20"/>
          <w:szCs w:val="22"/>
        </w:rPr>
        <w:t>________</w:t>
      </w:r>
      <w:r w:rsidR="00126577" w:rsidRPr="001E01EA">
        <w:rPr>
          <w:rFonts w:ascii="Geneva" w:hAnsi="Geneva"/>
          <w:sz w:val="20"/>
          <w:szCs w:val="22"/>
        </w:rPr>
        <w:t>_ Phone</w:t>
      </w:r>
      <w:r w:rsidRPr="001E01EA">
        <w:rPr>
          <w:rFonts w:ascii="Geneva" w:hAnsi="Geneva" w:cs="Arial"/>
          <w:sz w:val="20"/>
          <w:szCs w:val="22"/>
        </w:rPr>
        <w:t xml:space="preserve">/Cable </w:t>
      </w:r>
      <w:r w:rsidR="00126577" w:rsidRPr="001E01EA">
        <w:rPr>
          <w:rFonts w:ascii="Geneva" w:hAnsi="Geneva" w:cs="Arial"/>
          <w:sz w:val="20"/>
          <w:szCs w:val="22"/>
        </w:rPr>
        <w:t>bill:</w:t>
      </w:r>
      <w:r w:rsidR="001E01EA" w:rsidRPr="001E01EA">
        <w:rPr>
          <w:rFonts w:ascii="Geneva" w:hAnsi="Geneva" w:cs="Arial"/>
          <w:sz w:val="20"/>
          <w:szCs w:val="22"/>
        </w:rPr>
        <w:t>$</w:t>
      </w:r>
      <w:r w:rsidR="00126577" w:rsidRPr="001E01EA">
        <w:rPr>
          <w:rFonts w:ascii="Geneva" w:hAnsi="Geneva"/>
          <w:sz w:val="20"/>
          <w:szCs w:val="22"/>
        </w:rPr>
        <w:t xml:space="preserve"> _</w:t>
      </w:r>
      <w:r w:rsidRPr="001E01EA">
        <w:rPr>
          <w:rFonts w:ascii="Geneva" w:hAnsi="Geneva"/>
          <w:sz w:val="20"/>
          <w:szCs w:val="22"/>
        </w:rPr>
        <w:t>_________</w:t>
      </w:r>
      <w:r w:rsidR="00126577" w:rsidRPr="001E01EA">
        <w:rPr>
          <w:rFonts w:ascii="Geneva" w:hAnsi="Geneva"/>
          <w:sz w:val="20"/>
          <w:szCs w:val="22"/>
        </w:rPr>
        <w:t>_ Grocery</w:t>
      </w:r>
      <w:r w:rsidRPr="001E01EA">
        <w:rPr>
          <w:rFonts w:ascii="Geneva" w:hAnsi="Geneva" w:cs="Arial"/>
          <w:sz w:val="20"/>
          <w:szCs w:val="22"/>
        </w:rPr>
        <w:t xml:space="preserve"> </w:t>
      </w:r>
      <w:r w:rsidR="00126577" w:rsidRPr="001E01EA">
        <w:rPr>
          <w:rFonts w:ascii="Geneva" w:hAnsi="Geneva" w:cs="Arial"/>
          <w:sz w:val="20"/>
          <w:szCs w:val="22"/>
        </w:rPr>
        <w:t>bill</w:t>
      </w:r>
      <w:r w:rsidR="00126577" w:rsidRPr="001E01EA">
        <w:rPr>
          <w:rFonts w:ascii="Geneva" w:hAnsi="Geneva"/>
          <w:sz w:val="20"/>
          <w:szCs w:val="22"/>
        </w:rPr>
        <w:t xml:space="preserve">: </w:t>
      </w:r>
      <w:r w:rsidR="001E01EA" w:rsidRPr="001E01EA">
        <w:rPr>
          <w:rFonts w:ascii="Geneva" w:hAnsi="Geneva"/>
          <w:sz w:val="20"/>
          <w:szCs w:val="22"/>
        </w:rPr>
        <w:t>$</w:t>
      </w:r>
      <w:r w:rsidR="00126577" w:rsidRPr="001E01EA">
        <w:rPr>
          <w:rFonts w:ascii="Geneva" w:hAnsi="Geneva"/>
          <w:sz w:val="20"/>
          <w:szCs w:val="22"/>
        </w:rPr>
        <w:t>_</w:t>
      </w:r>
      <w:r w:rsidRPr="001E01EA">
        <w:rPr>
          <w:rFonts w:ascii="Geneva" w:hAnsi="Geneva"/>
          <w:sz w:val="20"/>
          <w:szCs w:val="22"/>
        </w:rPr>
        <w:t>__________</w:t>
      </w:r>
    </w:p>
    <w:p w14:paraId="653753F7" w14:textId="77777777" w:rsidR="00F61017" w:rsidRDefault="00F61017" w:rsidP="00F61017">
      <w:pPr>
        <w:rPr>
          <w:rFonts w:ascii="Geneva" w:hAnsi="Geneva" w:cs="Arial"/>
          <w:sz w:val="20"/>
          <w:szCs w:val="22"/>
        </w:rPr>
      </w:pPr>
    </w:p>
    <w:p w14:paraId="653753F8" w14:textId="77777777" w:rsidR="00F61017" w:rsidRPr="00D7041A" w:rsidRDefault="00F61017" w:rsidP="00F61017">
      <w:pPr>
        <w:rPr>
          <w:rFonts w:ascii="Geneva" w:hAnsi="Geneva" w:cs="Arial"/>
          <w:sz w:val="20"/>
          <w:szCs w:val="22"/>
        </w:rPr>
      </w:pPr>
    </w:p>
    <w:p w14:paraId="653753F9" w14:textId="77777777" w:rsidR="00F61017" w:rsidRPr="00D7041A" w:rsidRDefault="00F61017" w:rsidP="00F61017">
      <w:pPr>
        <w:rPr>
          <w:rFonts w:ascii="Geneva" w:hAnsi="Geneva" w:cs="Arial"/>
          <w:b/>
          <w:sz w:val="20"/>
          <w:szCs w:val="22"/>
        </w:rPr>
      </w:pPr>
      <w:r w:rsidRPr="00D7041A">
        <w:rPr>
          <w:rFonts w:ascii="Geneva" w:hAnsi="Geneva" w:cs="Arial"/>
          <w:b/>
          <w:sz w:val="20"/>
          <w:szCs w:val="22"/>
        </w:rPr>
        <w:t>Please provide detailed information on the following questions:</w:t>
      </w:r>
    </w:p>
    <w:p w14:paraId="653753FA" w14:textId="77777777" w:rsidR="00F61017" w:rsidRPr="003043EC" w:rsidRDefault="00F61017" w:rsidP="00F61017">
      <w:pPr>
        <w:rPr>
          <w:rFonts w:ascii="Geneva" w:hAnsi="Geneva" w:cs="Arial"/>
          <w:szCs w:val="22"/>
        </w:rPr>
      </w:pPr>
    </w:p>
    <w:p w14:paraId="653753FB" w14:textId="77777777" w:rsidR="00F61017" w:rsidRDefault="00F61017" w:rsidP="00F61017">
      <w:pPr>
        <w:rPr>
          <w:rFonts w:ascii="Geneva" w:hAnsi="Geneva" w:cs="Arial"/>
          <w:sz w:val="20"/>
          <w:szCs w:val="22"/>
        </w:rPr>
      </w:pPr>
      <w:r w:rsidRPr="00D7041A">
        <w:rPr>
          <w:rFonts w:ascii="Geneva" w:hAnsi="Geneva" w:cs="Arial"/>
          <w:sz w:val="20"/>
          <w:szCs w:val="22"/>
        </w:rPr>
        <w:t xml:space="preserve">1. Who have you tried to obtain help from for this request? What was their response? </w:t>
      </w:r>
    </w:p>
    <w:p w14:paraId="653753FC" w14:textId="77777777" w:rsidR="008D6377" w:rsidRDefault="008D6377" w:rsidP="00F61017">
      <w:pPr>
        <w:rPr>
          <w:rFonts w:ascii="Geneva" w:hAnsi="Geneva"/>
          <w:sz w:val="20"/>
          <w:szCs w:val="22"/>
        </w:rPr>
      </w:pPr>
    </w:p>
    <w:p w14:paraId="653753FD"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3FE" w14:textId="77777777" w:rsidR="00F61017" w:rsidRPr="00D7041A" w:rsidRDefault="00F61017" w:rsidP="00F61017">
      <w:pPr>
        <w:rPr>
          <w:rFonts w:ascii="Geneva" w:hAnsi="Geneva"/>
          <w:sz w:val="20"/>
          <w:szCs w:val="22"/>
        </w:rPr>
      </w:pPr>
    </w:p>
    <w:p w14:paraId="653753FF"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w:t>
      </w:r>
      <w:r>
        <w:rPr>
          <w:rFonts w:ascii="Geneva" w:hAnsi="Geneva"/>
          <w:sz w:val="20"/>
          <w:szCs w:val="22"/>
        </w:rPr>
        <w:t>__________________________</w:t>
      </w:r>
    </w:p>
    <w:p w14:paraId="65375400" w14:textId="77777777" w:rsidR="00F61017" w:rsidRPr="003043EC" w:rsidRDefault="00F61017" w:rsidP="00F61017">
      <w:pPr>
        <w:rPr>
          <w:rFonts w:ascii="Geneva" w:hAnsi="Geneva" w:cs="Arial"/>
          <w:szCs w:val="22"/>
        </w:rPr>
      </w:pPr>
    </w:p>
    <w:p w14:paraId="65375401" w14:textId="77777777" w:rsidR="00F61017" w:rsidRDefault="00F61017" w:rsidP="00F61017">
      <w:pPr>
        <w:rPr>
          <w:rFonts w:ascii="Geneva" w:hAnsi="Geneva" w:cs="Arial"/>
          <w:sz w:val="20"/>
          <w:szCs w:val="22"/>
        </w:rPr>
      </w:pPr>
      <w:r w:rsidRPr="00D7041A">
        <w:rPr>
          <w:rFonts w:ascii="Geneva" w:hAnsi="Geneva" w:cs="Arial"/>
          <w:sz w:val="20"/>
          <w:szCs w:val="22"/>
        </w:rPr>
        <w:t xml:space="preserve">2.  Why are you unable to pay for this service at this time? If this request is for Emergency Assistance, give reasons as to why this is an Emergency at this time. </w:t>
      </w:r>
    </w:p>
    <w:p w14:paraId="65375402" w14:textId="77777777" w:rsidR="00F61017" w:rsidRDefault="00F61017" w:rsidP="00F61017">
      <w:pPr>
        <w:rPr>
          <w:rFonts w:ascii="Geneva" w:hAnsi="Geneva" w:cs="Arial"/>
          <w:sz w:val="20"/>
          <w:szCs w:val="22"/>
        </w:rPr>
      </w:pPr>
    </w:p>
    <w:p w14:paraId="65375403"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w:t>
      </w:r>
      <w:r>
        <w:rPr>
          <w:rFonts w:ascii="Geneva" w:hAnsi="Geneva"/>
          <w:sz w:val="20"/>
          <w:szCs w:val="22"/>
        </w:rPr>
        <w:t>_____________________________</w:t>
      </w:r>
    </w:p>
    <w:p w14:paraId="65375404" w14:textId="77777777" w:rsidR="00F61017" w:rsidRPr="00D7041A" w:rsidRDefault="00F61017" w:rsidP="00F61017">
      <w:pPr>
        <w:rPr>
          <w:rFonts w:ascii="Geneva" w:hAnsi="Geneva"/>
          <w:sz w:val="20"/>
          <w:szCs w:val="22"/>
        </w:rPr>
      </w:pPr>
    </w:p>
    <w:p w14:paraId="65375405"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_________________________________________________________________________________________________</w:t>
      </w:r>
    </w:p>
    <w:p w14:paraId="65375406" w14:textId="77777777" w:rsidR="00F61017" w:rsidRPr="003043EC" w:rsidRDefault="00F61017" w:rsidP="00F61017">
      <w:pPr>
        <w:rPr>
          <w:rFonts w:ascii="Geneva" w:hAnsi="Geneva" w:cs="Arial"/>
          <w:szCs w:val="22"/>
        </w:rPr>
      </w:pPr>
    </w:p>
    <w:p w14:paraId="65375407" w14:textId="77777777" w:rsidR="00F61017" w:rsidRDefault="00F61017" w:rsidP="00F61017">
      <w:pPr>
        <w:rPr>
          <w:rFonts w:ascii="Geneva" w:hAnsi="Geneva" w:cs="Arial"/>
          <w:sz w:val="20"/>
          <w:szCs w:val="22"/>
        </w:rPr>
      </w:pPr>
      <w:r w:rsidRPr="00D7041A">
        <w:rPr>
          <w:rFonts w:ascii="Geneva" w:hAnsi="Geneva" w:cs="Arial"/>
          <w:sz w:val="20"/>
          <w:szCs w:val="22"/>
        </w:rPr>
        <w:t xml:space="preserve">3.  If you receive assistance through CSBG, how will you pay for this service in the future? </w:t>
      </w:r>
    </w:p>
    <w:p w14:paraId="65375408" w14:textId="77777777" w:rsidR="00F61017" w:rsidRDefault="00F61017" w:rsidP="00F61017">
      <w:pPr>
        <w:rPr>
          <w:rFonts w:ascii="Geneva" w:hAnsi="Geneva" w:cs="Arial"/>
          <w:sz w:val="20"/>
          <w:szCs w:val="22"/>
        </w:rPr>
      </w:pPr>
    </w:p>
    <w:p w14:paraId="65375409"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40A" w14:textId="77777777" w:rsidR="00F61017" w:rsidRPr="00D7041A" w:rsidRDefault="00F61017" w:rsidP="00F61017">
      <w:pPr>
        <w:rPr>
          <w:rFonts w:ascii="Geneva" w:hAnsi="Geneva"/>
          <w:sz w:val="20"/>
          <w:szCs w:val="22"/>
        </w:rPr>
      </w:pPr>
    </w:p>
    <w:p w14:paraId="6537540B"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_________________________________________________________________________________________________</w:t>
      </w:r>
    </w:p>
    <w:p w14:paraId="6537540C" w14:textId="77777777" w:rsidR="00F61017" w:rsidRPr="003043EC" w:rsidRDefault="00F61017" w:rsidP="00F61017">
      <w:pPr>
        <w:rPr>
          <w:rFonts w:ascii="Geneva" w:hAnsi="Geneva" w:cs="Arial"/>
          <w:szCs w:val="22"/>
        </w:rPr>
      </w:pPr>
    </w:p>
    <w:p w14:paraId="6537540D" w14:textId="77777777" w:rsidR="00F61017" w:rsidRDefault="00F61017" w:rsidP="00F61017">
      <w:pPr>
        <w:numPr>
          <w:ilvl w:val="0"/>
          <w:numId w:val="1"/>
        </w:numPr>
        <w:rPr>
          <w:rFonts w:ascii="Geneva" w:hAnsi="Geneva" w:cs="Arial"/>
          <w:sz w:val="20"/>
          <w:szCs w:val="22"/>
        </w:rPr>
      </w:pPr>
      <w:r w:rsidRPr="00D7041A">
        <w:rPr>
          <w:rFonts w:ascii="Geneva" w:hAnsi="Geneva" w:cs="Arial"/>
          <w:sz w:val="20"/>
          <w:szCs w:val="22"/>
        </w:rPr>
        <w:t>How will this assistance help you or someone in your household keep/maintain a job?</w:t>
      </w:r>
    </w:p>
    <w:p w14:paraId="6537540E" w14:textId="77777777" w:rsidR="00F61017" w:rsidRPr="00D7041A" w:rsidRDefault="00F61017" w:rsidP="00F61017">
      <w:pPr>
        <w:rPr>
          <w:rFonts w:ascii="Geneva" w:hAnsi="Geneva" w:cs="Arial"/>
          <w:sz w:val="20"/>
          <w:szCs w:val="22"/>
        </w:rPr>
      </w:pPr>
    </w:p>
    <w:p w14:paraId="6537540F"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w:t>
      </w:r>
      <w:r>
        <w:rPr>
          <w:rFonts w:ascii="Geneva" w:hAnsi="Geneva"/>
          <w:sz w:val="20"/>
          <w:szCs w:val="22"/>
        </w:rPr>
        <w:t>____________________________</w:t>
      </w:r>
    </w:p>
    <w:p w14:paraId="65375410" w14:textId="77777777" w:rsidR="00F61017" w:rsidRDefault="00F61017" w:rsidP="00F61017"/>
    <w:p w14:paraId="65375411" w14:textId="77777777" w:rsidR="00F61017" w:rsidRPr="00D7041A" w:rsidRDefault="00F61017" w:rsidP="00F61017">
      <w:pPr>
        <w:rPr>
          <w:rFonts w:ascii="Geneva" w:hAnsi="Geneva"/>
          <w:sz w:val="22"/>
          <w:szCs w:val="22"/>
        </w:rPr>
      </w:pPr>
      <w:r w:rsidRPr="00E742E3">
        <w:rPr>
          <w:rFonts w:ascii="Geneva" w:hAnsi="Geneva"/>
          <w:b/>
          <w:noProof/>
          <w:sz w:val="21"/>
          <w:szCs w:val="21"/>
        </w:rPr>
        <mc:AlternateContent>
          <mc:Choice Requires="wps">
            <w:drawing>
              <wp:anchor distT="0" distB="0" distL="114300" distR="114300" simplePos="0" relativeHeight="251696128" behindDoc="0" locked="0" layoutInCell="1" allowOverlap="1" wp14:anchorId="653754D0" wp14:editId="6C8BA9BD">
                <wp:simplePos x="0" y="0"/>
                <wp:positionH relativeFrom="column">
                  <wp:posOffset>-17813</wp:posOffset>
                </wp:positionH>
                <wp:positionV relativeFrom="paragraph">
                  <wp:posOffset>88281</wp:posOffset>
                </wp:positionV>
                <wp:extent cx="6899564" cy="0"/>
                <wp:effectExtent l="0" t="0" r="15875" b="19050"/>
                <wp:wrapNone/>
                <wp:docPr id="1" name="Straight Connector 1" descr="&quot;&quot;"/>
                <wp:cNvGraphicFramePr/>
                <a:graphic xmlns:a="http://schemas.openxmlformats.org/drawingml/2006/main">
                  <a:graphicData uri="http://schemas.microsoft.com/office/word/2010/wordprocessingShape">
                    <wps:wsp>
                      <wps:cNvCnPr/>
                      <wps:spPr>
                        <a:xfrm>
                          <a:off x="0" y="0"/>
                          <a:ext cx="68995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F3BBE4" id="Straight Connector 1" o:spid="_x0000_s1026" alt="&quot;&quot;"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95pt" to="541.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"/>
            </w:pict>
          </mc:Fallback>
        </mc:AlternateContent>
      </w:r>
    </w:p>
    <w:p w14:paraId="65375412" w14:textId="77777777" w:rsidR="00F61017" w:rsidRPr="003043EC" w:rsidRDefault="00F61017" w:rsidP="00F61017">
      <w:pPr>
        <w:rPr>
          <w:rFonts w:ascii="Geneva" w:hAnsi="Geneva" w:cs="Arial"/>
          <w:szCs w:val="22"/>
        </w:rPr>
      </w:pPr>
    </w:p>
    <w:p w14:paraId="65375413" w14:textId="77777777" w:rsidR="00F61017" w:rsidRDefault="00F61017" w:rsidP="00F61017">
      <w:pPr>
        <w:numPr>
          <w:ilvl w:val="0"/>
          <w:numId w:val="1"/>
        </w:numPr>
        <w:rPr>
          <w:rFonts w:ascii="Geneva" w:hAnsi="Geneva" w:cs="Arial"/>
          <w:sz w:val="20"/>
          <w:szCs w:val="22"/>
        </w:rPr>
      </w:pPr>
      <w:r w:rsidRPr="00D7041A">
        <w:rPr>
          <w:rFonts w:ascii="Geneva" w:hAnsi="Geneva" w:cs="Arial"/>
          <w:sz w:val="20"/>
          <w:szCs w:val="22"/>
        </w:rPr>
        <w:t xml:space="preserve">How will this assistance help you </w:t>
      </w:r>
      <w:r>
        <w:rPr>
          <w:rFonts w:ascii="Geneva" w:hAnsi="Geneva" w:cs="Arial"/>
          <w:sz w:val="20"/>
          <w:szCs w:val="22"/>
        </w:rPr>
        <w:t>remain in your home and safe(r)</w:t>
      </w:r>
      <w:r w:rsidRPr="00D7041A">
        <w:rPr>
          <w:rFonts w:ascii="Geneva" w:hAnsi="Geneva" w:cs="Arial"/>
          <w:sz w:val="20"/>
          <w:szCs w:val="22"/>
        </w:rPr>
        <w:t>?</w:t>
      </w:r>
    </w:p>
    <w:p w14:paraId="65375414" w14:textId="77777777" w:rsidR="00F61017" w:rsidRPr="00D7041A" w:rsidRDefault="00F61017" w:rsidP="00F61017">
      <w:pPr>
        <w:rPr>
          <w:rFonts w:ascii="Geneva" w:hAnsi="Geneva" w:cs="Arial"/>
          <w:sz w:val="20"/>
          <w:szCs w:val="22"/>
        </w:rPr>
      </w:pPr>
    </w:p>
    <w:p w14:paraId="65375415"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w:t>
      </w:r>
      <w:r>
        <w:rPr>
          <w:rFonts w:ascii="Geneva" w:hAnsi="Geneva"/>
          <w:sz w:val="20"/>
          <w:szCs w:val="22"/>
        </w:rPr>
        <w:t>____________________________</w:t>
      </w:r>
    </w:p>
    <w:p w14:paraId="65375416" w14:textId="77777777" w:rsidR="00F61017" w:rsidRDefault="00F61017" w:rsidP="00F61017"/>
    <w:p w14:paraId="65375417" w14:textId="77777777" w:rsidR="00F61017" w:rsidRPr="00D7041A" w:rsidRDefault="00F61017" w:rsidP="00F61017">
      <w:pPr>
        <w:rPr>
          <w:rFonts w:ascii="Geneva" w:hAnsi="Geneva"/>
          <w:sz w:val="22"/>
          <w:szCs w:val="22"/>
        </w:rPr>
      </w:pPr>
      <w:r w:rsidRPr="00E742E3">
        <w:rPr>
          <w:rFonts w:ascii="Geneva" w:hAnsi="Geneva"/>
          <w:b/>
          <w:noProof/>
          <w:sz w:val="21"/>
          <w:szCs w:val="21"/>
        </w:rPr>
        <mc:AlternateContent>
          <mc:Choice Requires="wps">
            <w:drawing>
              <wp:anchor distT="0" distB="0" distL="114300" distR="114300" simplePos="0" relativeHeight="251698176" behindDoc="0" locked="0" layoutInCell="1" allowOverlap="1" wp14:anchorId="653754D2" wp14:editId="24A650E8">
                <wp:simplePos x="0" y="0"/>
                <wp:positionH relativeFrom="column">
                  <wp:posOffset>-17813</wp:posOffset>
                </wp:positionH>
                <wp:positionV relativeFrom="paragraph">
                  <wp:posOffset>88281</wp:posOffset>
                </wp:positionV>
                <wp:extent cx="6899564" cy="0"/>
                <wp:effectExtent l="0" t="0" r="15875" b="19050"/>
                <wp:wrapNone/>
                <wp:docPr id="2" name="Straight Connector 2" descr="&quot;&quot;"/>
                <wp:cNvGraphicFramePr/>
                <a:graphic xmlns:a="http://schemas.openxmlformats.org/drawingml/2006/main">
                  <a:graphicData uri="http://schemas.microsoft.com/office/word/2010/wordprocessingShape">
                    <wps:wsp>
                      <wps:cNvCnPr/>
                      <wps:spPr>
                        <a:xfrm>
                          <a:off x="0" y="0"/>
                          <a:ext cx="68995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0E05C5D" id="Straight Connector 2" o:spid="_x0000_s1026" alt="&quot;&quot;"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95pt" to="541.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"/>
            </w:pict>
          </mc:Fallback>
        </mc:AlternateContent>
      </w:r>
    </w:p>
    <w:p w14:paraId="65375418" w14:textId="77777777" w:rsidR="00F61017" w:rsidRPr="003043EC" w:rsidRDefault="00F61017" w:rsidP="00F61017">
      <w:pPr>
        <w:rPr>
          <w:rFonts w:ascii="Geneva" w:hAnsi="Geneva" w:cs="Arial"/>
          <w:szCs w:val="22"/>
        </w:rPr>
      </w:pPr>
    </w:p>
    <w:p w14:paraId="65375419" w14:textId="77777777" w:rsidR="00F61017" w:rsidRDefault="00F61017" w:rsidP="00F61017">
      <w:pPr>
        <w:numPr>
          <w:ilvl w:val="0"/>
          <w:numId w:val="1"/>
        </w:numPr>
        <w:rPr>
          <w:rFonts w:ascii="Geneva" w:hAnsi="Geneva" w:cs="Arial"/>
          <w:sz w:val="20"/>
          <w:szCs w:val="22"/>
        </w:rPr>
      </w:pPr>
      <w:r w:rsidRPr="00D7041A">
        <w:rPr>
          <w:rFonts w:ascii="Geneva" w:hAnsi="Geneva" w:cs="Arial"/>
          <w:sz w:val="20"/>
          <w:szCs w:val="22"/>
        </w:rPr>
        <w:t>If you are applying for assistance for Employment and have not (re) entered the work force, how will this help you gain employment?</w:t>
      </w:r>
    </w:p>
    <w:p w14:paraId="6537541A" w14:textId="77777777" w:rsidR="00F61017" w:rsidRPr="00D7041A" w:rsidRDefault="00F61017" w:rsidP="00F61017">
      <w:pPr>
        <w:rPr>
          <w:rFonts w:ascii="Geneva" w:hAnsi="Geneva" w:cs="Arial"/>
          <w:sz w:val="20"/>
          <w:szCs w:val="22"/>
        </w:rPr>
      </w:pPr>
    </w:p>
    <w:p w14:paraId="6537541B"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41C" w14:textId="77777777" w:rsidR="00F61017" w:rsidRPr="00D7041A" w:rsidRDefault="00F61017" w:rsidP="00F61017">
      <w:pPr>
        <w:rPr>
          <w:rFonts w:ascii="Geneva" w:hAnsi="Geneva"/>
          <w:sz w:val="20"/>
          <w:szCs w:val="22"/>
        </w:rPr>
      </w:pPr>
    </w:p>
    <w:p w14:paraId="6537541D"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w:t>
      </w:r>
      <w:r>
        <w:rPr>
          <w:rFonts w:ascii="Geneva" w:hAnsi="Geneva"/>
          <w:sz w:val="20"/>
          <w:szCs w:val="22"/>
        </w:rPr>
        <w:t>_______________________________</w:t>
      </w:r>
    </w:p>
    <w:p w14:paraId="6537541E" w14:textId="77777777" w:rsidR="00453DA3" w:rsidRDefault="00453DA3" w:rsidP="00A939F9">
      <w:pPr>
        <w:rPr>
          <w:rFonts w:ascii="Geneva" w:hAnsi="Geneva"/>
          <w:szCs w:val="26"/>
        </w:rPr>
      </w:pPr>
    </w:p>
    <w:p w14:paraId="6537541F" w14:textId="77777777" w:rsidR="00F61017" w:rsidRDefault="00F61017" w:rsidP="00F61017">
      <w:pPr>
        <w:jc w:val="center"/>
        <w:rPr>
          <w:rFonts w:ascii="Geneva" w:hAnsi="Geneva"/>
          <w:b/>
          <w:sz w:val="20"/>
        </w:rPr>
      </w:pPr>
      <w:r w:rsidRPr="00370A80">
        <w:rPr>
          <w:rFonts w:ascii="Geneva" w:hAnsi="Geneva"/>
          <w:b/>
          <w:sz w:val="20"/>
        </w:rPr>
        <w:t>Certifications and Signature</w:t>
      </w:r>
    </w:p>
    <w:p w14:paraId="65375420" w14:textId="77777777" w:rsidR="001E01EA" w:rsidRPr="00370A80" w:rsidRDefault="001E01EA" w:rsidP="00F61017">
      <w:pPr>
        <w:jc w:val="center"/>
        <w:rPr>
          <w:rFonts w:ascii="Geneva" w:hAnsi="Geneva"/>
          <w:b/>
          <w:sz w:val="20"/>
        </w:rPr>
      </w:pPr>
    </w:p>
    <w:p w14:paraId="65375421" w14:textId="77777777" w:rsidR="00F61017" w:rsidRDefault="00F61017" w:rsidP="00F61017">
      <w:pPr>
        <w:rPr>
          <w:rFonts w:ascii="Geneva" w:hAnsi="Geneva"/>
          <w:sz w:val="20"/>
        </w:rPr>
      </w:pPr>
      <w:r>
        <w:rPr>
          <w:rFonts w:ascii="Geneva" w:hAnsi="Geneva"/>
          <w:sz w:val="20"/>
        </w:rPr>
        <w:t>____</w:t>
      </w:r>
      <w:r w:rsidR="002E532B">
        <w:rPr>
          <w:rFonts w:ascii="Geneva" w:hAnsi="Geneva"/>
          <w:sz w:val="20"/>
        </w:rPr>
        <w:t>_ I</w:t>
      </w:r>
      <w:r w:rsidRPr="00370A80">
        <w:rPr>
          <w:rFonts w:ascii="Geneva" w:hAnsi="Geneva"/>
          <w:sz w:val="20"/>
        </w:rPr>
        <w:t xml:space="preserve"> certify that all the information provided herein is true and correct to the best of my knowledge.</w:t>
      </w:r>
    </w:p>
    <w:p w14:paraId="65375422" w14:textId="77777777" w:rsidR="00F61017" w:rsidRPr="00370A80" w:rsidRDefault="00F61017" w:rsidP="00F61017">
      <w:pPr>
        <w:rPr>
          <w:rFonts w:ascii="Geneva" w:hAnsi="Geneva"/>
          <w:sz w:val="20"/>
        </w:rPr>
      </w:pPr>
    </w:p>
    <w:p w14:paraId="65375423" w14:textId="77777777" w:rsidR="00F61017" w:rsidRDefault="00F61017" w:rsidP="00F61017">
      <w:pPr>
        <w:rPr>
          <w:rFonts w:ascii="Geneva" w:hAnsi="Geneva"/>
          <w:sz w:val="20"/>
        </w:rPr>
      </w:pPr>
      <w:r>
        <w:rPr>
          <w:rFonts w:ascii="Geneva" w:hAnsi="Geneva"/>
          <w:sz w:val="20"/>
        </w:rPr>
        <w:t>______</w:t>
      </w:r>
      <w:r w:rsidRPr="00370A80">
        <w:rPr>
          <w:rFonts w:ascii="Geneva" w:hAnsi="Geneva"/>
          <w:sz w:val="20"/>
        </w:rPr>
        <w:t xml:space="preserve">I understand that providing false statements or information is grounds for </w:t>
      </w:r>
      <w:r>
        <w:rPr>
          <w:rFonts w:ascii="Geneva" w:hAnsi="Geneva"/>
          <w:sz w:val="20"/>
        </w:rPr>
        <w:t>denial of requested supports.</w:t>
      </w:r>
    </w:p>
    <w:p w14:paraId="65375424" w14:textId="77777777" w:rsidR="00F61017" w:rsidRPr="00370A80" w:rsidRDefault="00F61017" w:rsidP="00F61017">
      <w:pPr>
        <w:rPr>
          <w:rFonts w:ascii="Geneva" w:hAnsi="Geneva"/>
          <w:sz w:val="20"/>
        </w:rPr>
      </w:pPr>
    </w:p>
    <w:p w14:paraId="65375425" w14:textId="77777777" w:rsidR="00F61017" w:rsidRDefault="00F61017" w:rsidP="008D6377">
      <w:pPr>
        <w:spacing w:line="360" w:lineRule="auto"/>
        <w:rPr>
          <w:rFonts w:ascii="Geneva" w:hAnsi="Geneva"/>
          <w:sz w:val="20"/>
        </w:rPr>
      </w:pPr>
      <w:r>
        <w:rPr>
          <w:rFonts w:ascii="Geneva" w:hAnsi="Geneva"/>
          <w:sz w:val="20"/>
        </w:rPr>
        <w:t>______</w:t>
      </w:r>
      <w:r w:rsidRPr="00370A80">
        <w:rPr>
          <w:rFonts w:ascii="Geneva" w:hAnsi="Geneva"/>
          <w:sz w:val="20"/>
        </w:rPr>
        <w:t>I authorize the State of Colorado and any of its duly authorized representatives to verify all</w:t>
      </w:r>
      <w:r w:rsidR="008D6377">
        <w:rPr>
          <w:rFonts w:ascii="Geneva" w:hAnsi="Geneva"/>
          <w:sz w:val="20"/>
        </w:rPr>
        <w:t xml:space="preserve"> </w:t>
      </w:r>
      <w:r w:rsidRPr="00370A80">
        <w:rPr>
          <w:rFonts w:ascii="Geneva" w:hAnsi="Geneva"/>
          <w:sz w:val="20"/>
        </w:rPr>
        <w:t xml:space="preserve">information provided in </w:t>
      </w:r>
      <w:r w:rsidR="008D6377">
        <w:rPr>
          <w:rFonts w:ascii="Geneva" w:hAnsi="Geneva"/>
          <w:sz w:val="20"/>
        </w:rPr>
        <w:t xml:space="preserve">   </w:t>
      </w:r>
      <w:r w:rsidRPr="00370A80">
        <w:rPr>
          <w:rFonts w:ascii="Geneva" w:hAnsi="Geneva"/>
          <w:sz w:val="20"/>
        </w:rPr>
        <w:t>this application.</w:t>
      </w:r>
    </w:p>
    <w:p w14:paraId="65375426" w14:textId="77777777" w:rsidR="00F61017" w:rsidRDefault="00F61017" w:rsidP="00F61017">
      <w:pPr>
        <w:rPr>
          <w:rFonts w:ascii="Geneva" w:hAnsi="Geneva"/>
          <w:sz w:val="20"/>
        </w:rPr>
      </w:pPr>
    </w:p>
    <w:p w14:paraId="65375427" w14:textId="77777777" w:rsidR="00F61017" w:rsidRPr="00370A80" w:rsidRDefault="00F61017" w:rsidP="00F61017">
      <w:pPr>
        <w:rPr>
          <w:rFonts w:ascii="Geneva" w:hAnsi="Geneva"/>
          <w:sz w:val="20"/>
        </w:rPr>
      </w:pPr>
    </w:p>
    <w:p w14:paraId="65375428" w14:textId="77777777" w:rsidR="00F61017" w:rsidRPr="00370A80" w:rsidRDefault="00F61017" w:rsidP="00F61017">
      <w:pPr>
        <w:rPr>
          <w:rFonts w:ascii="Geneva" w:hAnsi="Geneva"/>
          <w:sz w:val="20"/>
        </w:rPr>
      </w:pPr>
      <w:r w:rsidRPr="008D6377">
        <w:rPr>
          <w:rFonts w:ascii="Geneva" w:hAnsi="Geneva"/>
          <w:b/>
          <w:sz w:val="20"/>
        </w:rPr>
        <w:t>Signature:</w:t>
      </w:r>
      <w:r w:rsidRPr="00370A80">
        <w:rPr>
          <w:rFonts w:ascii="Geneva" w:hAnsi="Geneva"/>
          <w:sz w:val="20"/>
        </w:rPr>
        <w:t xml:space="preserve"> _____________________</w:t>
      </w:r>
      <w:r>
        <w:rPr>
          <w:rFonts w:ascii="Geneva" w:hAnsi="Geneva"/>
          <w:sz w:val="20"/>
        </w:rPr>
        <w:t>____________________________</w:t>
      </w:r>
      <w:r w:rsidRPr="00370A80">
        <w:rPr>
          <w:rFonts w:ascii="Geneva" w:hAnsi="Geneva"/>
          <w:sz w:val="20"/>
        </w:rPr>
        <w:t xml:space="preserve">____ </w:t>
      </w:r>
      <w:r w:rsidRPr="008D6377">
        <w:rPr>
          <w:rFonts w:ascii="Geneva" w:hAnsi="Geneva"/>
          <w:b/>
          <w:sz w:val="20"/>
        </w:rPr>
        <w:t>Date:</w:t>
      </w:r>
      <w:r w:rsidRPr="00370A80">
        <w:rPr>
          <w:rFonts w:ascii="Geneva" w:hAnsi="Geneva"/>
          <w:sz w:val="20"/>
        </w:rPr>
        <w:t xml:space="preserve"> __________________</w:t>
      </w:r>
    </w:p>
    <w:p w14:paraId="65375429" w14:textId="77777777" w:rsidR="007F54E1" w:rsidRPr="007D65D9" w:rsidRDefault="007F54E1" w:rsidP="007F54E1">
      <w:pPr>
        <w:jc w:val="center"/>
        <w:rPr>
          <w:rFonts w:ascii="Geneva" w:hAnsi="Geneva"/>
          <w:szCs w:val="24"/>
        </w:rPr>
      </w:pPr>
      <w:r w:rsidRPr="007D65D9">
        <w:rPr>
          <w:rFonts w:ascii="Geneva" w:hAnsi="Geneva"/>
          <w:szCs w:val="24"/>
        </w:rPr>
        <w:lastRenderedPageBreak/>
        <w:t>Otero Co</w:t>
      </w:r>
      <w:r>
        <w:rPr>
          <w:rFonts w:ascii="Geneva" w:hAnsi="Geneva"/>
          <w:szCs w:val="24"/>
        </w:rPr>
        <w:t>unty Department</w:t>
      </w:r>
      <w:r w:rsidRPr="007D65D9">
        <w:rPr>
          <w:rFonts w:ascii="Geneva" w:hAnsi="Geneva"/>
          <w:szCs w:val="24"/>
        </w:rPr>
        <w:t xml:space="preserve"> of Human Services</w:t>
      </w:r>
      <w:r w:rsidR="006A1526">
        <w:rPr>
          <w:rFonts w:ascii="Geneva" w:hAnsi="Geneva"/>
          <w:szCs w:val="24"/>
        </w:rPr>
        <w:t>/ Adult Services</w:t>
      </w:r>
    </w:p>
    <w:p w14:paraId="6537542A" w14:textId="77777777" w:rsidR="007F54E1" w:rsidRPr="007D65D9" w:rsidRDefault="007F54E1" w:rsidP="007F54E1">
      <w:pPr>
        <w:jc w:val="center"/>
        <w:rPr>
          <w:rFonts w:ascii="Geneva" w:hAnsi="Geneva"/>
          <w:szCs w:val="24"/>
        </w:rPr>
      </w:pPr>
      <w:r w:rsidRPr="007D65D9">
        <w:rPr>
          <w:rFonts w:ascii="Geneva" w:hAnsi="Geneva"/>
          <w:szCs w:val="24"/>
        </w:rPr>
        <w:t>13 West 3</w:t>
      </w:r>
      <w:r w:rsidRPr="007D65D9">
        <w:rPr>
          <w:rFonts w:ascii="Geneva" w:hAnsi="Geneva"/>
          <w:szCs w:val="24"/>
          <w:vertAlign w:val="superscript"/>
        </w:rPr>
        <w:t>rd</w:t>
      </w:r>
      <w:r>
        <w:rPr>
          <w:rFonts w:ascii="Geneva" w:hAnsi="Geneva"/>
          <w:szCs w:val="24"/>
        </w:rPr>
        <w:t xml:space="preserve"> Street, Room 110, </w:t>
      </w:r>
      <w:r w:rsidRPr="007D65D9">
        <w:rPr>
          <w:rFonts w:ascii="Geneva" w:hAnsi="Geneva"/>
          <w:szCs w:val="24"/>
        </w:rPr>
        <w:t>La Junta, CO  81050</w:t>
      </w:r>
    </w:p>
    <w:p w14:paraId="6537542B" w14:textId="77777777" w:rsidR="007F54E1" w:rsidRPr="007D65D9" w:rsidRDefault="007F54E1" w:rsidP="007F54E1">
      <w:pPr>
        <w:jc w:val="center"/>
        <w:rPr>
          <w:rFonts w:ascii="Geneva" w:hAnsi="Geneva"/>
          <w:szCs w:val="24"/>
        </w:rPr>
      </w:pPr>
      <w:r>
        <w:rPr>
          <w:rFonts w:ascii="Geneva" w:hAnsi="Geneva"/>
          <w:szCs w:val="24"/>
        </w:rPr>
        <w:t xml:space="preserve">Office – </w:t>
      </w:r>
      <w:r w:rsidRPr="007D65D9">
        <w:rPr>
          <w:rFonts w:ascii="Geneva" w:hAnsi="Geneva"/>
          <w:szCs w:val="24"/>
        </w:rPr>
        <w:t>(719) 383-3166</w:t>
      </w:r>
      <w:r w:rsidRPr="007D65D9">
        <w:rPr>
          <w:rFonts w:ascii="Geneva" w:hAnsi="Geneva"/>
          <w:sz w:val="22"/>
          <w:szCs w:val="24"/>
        </w:rPr>
        <w:t xml:space="preserve"> </w:t>
      </w:r>
      <w:r w:rsidRPr="007D65D9">
        <w:rPr>
          <w:rFonts w:ascii="Geneva" w:hAnsi="Geneva"/>
          <w:sz w:val="22"/>
          <w:szCs w:val="24"/>
        </w:rPr>
        <w:sym w:font="Symbol" w:char="F0B7"/>
      </w:r>
      <w:r w:rsidRPr="007D65D9">
        <w:rPr>
          <w:rFonts w:ascii="Geneva" w:hAnsi="Geneva"/>
          <w:sz w:val="22"/>
          <w:szCs w:val="24"/>
        </w:rPr>
        <w:t xml:space="preserve"> </w:t>
      </w:r>
      <w:r>
        <w:rPr>
          <w:rFonts w:ascii="Geneva" w:hAnsi="Geneva"/>
          <w:szCs w:val="24"/>
        </w:rPr>
        <w:t xml:space="preserve">Fax – </w:t>
      </w:r>
      <w:r w:rsidRPr="007D65D9">
        <w:rPr>
          <w:rFonts w:ascii="Geneva" w:hAnsi="Geneva"/>
          <w:szCs w:val="24"/>
        </w:rPr>
        <w:t>(719) 383-4607</w:t>
      </w:r>
    </w:p>
    <w:p w14:paraId="6537542C" w14:textId="77777777" w:rsidR="007F54E1" w:rsidRDefault="007F54E1" w:rsidP="007F54E1">
      <w:pPr>
        <w:jc w:val="right"/>
        <w:rPr>
          <w:rFonts w:ascii="Geneva" w:hAnsi="Geneva"/>
          <w:szCs w:val="24"/>
        </w:rPr>
      </w:pPr>
    </w:p>
    <w:p w14:paraId="6537542E" w14:textId="20ECA612" w:rsidR="00453DA3" w:rsidRPr="0083611E" w:rsidRDefault="007F54E1" w:rsidP="0083611E">
      <w:pPr>
        <w:pStyle w:val="Heading3"/>
      </w:pPr>
      <w:r w:rsidRPr="0083611E">
        <w:t>Services Application</w:t>
      </w:r>
    </w:p>
    <w:tbl>
      <w:tblPr>
        <w:tblpPr w:leftFromText="180" w:rightFromText="180" w:vertAnchor="text" w:horzAnchor="margin" w:tblpY="163"/>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884"/>
        <w:gridCol w:w="2000"/>
        <w:gridCol w:w="5414"/>
      </w:tblGrid>
      <w:tr w:rsidR="00C64A90" w:rsidRPr="00442198" w14:paraId="65375432" w14:textId="77777777" w:rsidTr="00D159F0">
        <w:trPr>
          <w:trHeight w:val="611"/>
        </w:trPr>
        <w:tc>
          <w:tcPr>
            <w:tcW w:w="5584" w:type="dxa"/>
            <w:gridSpan w:val="3"/>
          </w:tcPr>
          <w:p w14:paraId="6537542F" w14:textId="77777777" w:rsidR="00C64A90" w:rsidRPr="00DB0D3B" w:rsidRDefault="00C64A90" w:rsidP="00D159F0">
            <w:pPr>
              <w:rPr>
                <w:rFonts w:ascii="Geneva" w:hAnsi="Geneva"/>
                <w:sz w:val="20"/>
                <w:szCs w:val="24"/>
              </w:rPr>
            </w:pPr>
            <w:r w:rsidRPr="00DB0D3B">
              <w:rPr>
                <w:rFonts w:ascii="Geneva" w:hAnsi="Geneva"/>
                <w:sz w:val="20"/>
                <w:szCs w:val="24"/>
              </w:rPr>
              <w:t>Name</w:t>
            </w:r>
          </w:p>
        </w:tc>
        <w:tc>
          <w:tcPr>
            <w:tcW w:w="5414" w:type="dxa"/>
          </w:tcPr>
          <w:p w14:paraId="65375430" w14:textId="77777777" w:rsidR="00C64A90" w:rsidRPr="00DB0D3B" w:rsidRDefault="00C64A90" w:rsidP="00D159F0">
            <w:pPr>
              <w:rPr>
                <w:rFonts w:ascii="Geneva" w:hAnsi="Geneva"/>
                <w:sz w:val="20"/>
                <w:szCs w:val="24"/>
              </w:rPr>
            </w:pPr>
            <w:r w:rsidRPr="00DB0D3B">
              <w:rPr>
                <w:rFonts w:ascii="Geneva" w:hAnsi="Geneva"/>
                <w:sz w:val="20"/>
                <w:szCs w:val="24"/>
              </w:rPr>
              <w:t>Phone Number</w:t>
            </w:r>
          </w:p>
          <w:p w14:paraId="65375431" w14:textId="77777777" w:rsidR="00C64A90" w:rsidRPr="00B4272D" w:rsidRDefault="00C64A90" w:rsidP="00D159F0">
            <w:pPr>
              <w:pStyle w:val="Heading3"/>
              <w:rPr>
                <w:sz w:val="20"/>
                <w:szCs w:val="24"/>
              </w:rPr>
            </w:pPr>
          </w:p>
        </w:tc>
      </w:tr>
      <w:tr w:rsidR="00C64A90" w:rsidRPr="00442198" w14:paraId="65375435" w14:textId="77777777" w:rsidTr="00D159F0">
        <w:trPr>
          <w:trHeight w:val="576"/>
        </w:trPr>
        <w:tc>
          <w:tcPr>
            <w:tcW w:w="5584" w:type="dxa"/>
            <w:gridSpan w:val="3"/>
            <w:tcBorders>
              <w:bottom w:val="single" w:sz="4" w:space="0" w:color="auto"/>
              <w:right w:val="single" w:sz="4" w:space="0" w:color="auto"/>
            </w:tcBorders>
          </w:tcPr>
          <w:p w14:paraId="65375433" w14:textId="77777777" w:rsidR="00C64A90" w:rsidRPr="00DB0D3B" w:rsidRDefault="00C64A90" w:rsidP="00D159F0">
            <w:pPr>
              <w:rPr>
                <w:rFonts w:ascii="Geneva" w:hAnsi="Geneva"/>
                <w:sz w:val="20"/>
                <w:szCs w:val="24"/>
              </w:rPr>
            </w:pPr>
            <w:r w:rsidRPr="00DB0D3B">
              <w:rPr>
                <w:rFonts w:ascii="Geneva" w:hAnsi="Geneva"/>
                <w:sz w:val="20"/>
                <w:szCs w:val="24"/>
              </w:rPr>
              <w:t>Street Address</w:t>
            </w:r>
          </w:p>
        </w:tc>
        <w:tc>
          <w:tcPr>
            <w:tcW w:w="5414" w:type="dxa"/>
            <w:tcBorders>
              <w:left w:val="single" w:sz="4" w:space="0" w:color="auto"/>
            </w:tcBorders>
            <w:shd w:val="clear" w:color="auto" w:fill="auto"/>
          </w:tcPr>
          <w:p w14:paraId="65375434" w14:textId="77777777" w:rsidR="00C64A90" w:rsidRPr="00B4272D" w:rsidRDefault="00C64A90" w:rsidP="00D159F0">
            <w:pPr>
              <w:rPr>
                <w:rFonts w:ascii="Geneva" w:hAnsi="Geneva"/>
                <w:sz w:val="20"/>
                <w:szCs w:val="24"/>
              </w:rPr>
            </w:pPr>
            <w:r w:rsidRPr="00B4272D">
              <w:rPr>
                <w:rFonts w:ascii="Geneva" w:hAnsi="Geneva"/>
                <w:sz w:val="20"/>
                <w:szCs w:val="24"/>
              </w:rPr>
              <w:t>Mailing Address</w:t>
            </w:r>
          </w:p>
        </w:tc>
      </w:tr>
      <w:tr w:rsidR="00C64A90" w:rsidRPr="00442198" w14:paraId="6537543D" w14:textId="77777777" w:rsidTr="00D159F0">
        <w:trPr>
          <w:trHeight w:val="576"/>
        </w:trPr>
        <w:tc>
          <w:tcPr>
            <w:tcW w:w="2700" w:type="dxa"/>
            <w:tcBorders>
              <w:left w:val="single" w:sz="4" w:space="0" w:color="auto"/>
              <w:right w:val="single" w:sz="4" w:space="0" w:color="auto"/>
            </w:tcBorders>
          </w:tcPr>
          <w:p w14:paraId="65375436" w14:textId="77777777" w:rsidR="00C64A90" w:rsidRPr="00B4272D" w:rsidRDefault="00C64A90" w:rsidP="00D159F0">
            <w:pPr>
              <w:rPr>
                <w:rFonts w:ascii="Geneva" w:hAnsi="Geneva"/>
                <w:sz w:val="20"/>
                <w:szCs w:val="24"/>
              </w:rPr>
            </w:pPr>
            <w:r w:rsidRPr="00B4272D">
              <w:rPr>
                <w:rFonts w:ascii="Geneva" w:hAnsi="Geneva"/>
                <w:sz w:val="20"/>
                <w:szCs w:val="24"/>
              </w:rPr>
              <w:t>City</w:t>
            </w:r>
          </w:p>
          <w:p w14:paraId="65375437" w14:textId="77777777" w:rsidR="00C64A90" w:rsidRPr="00B4272D" w:rsidRDefault="00C64A90" w:rsidP="00D159F0">
            <w:pPr>
              <w:pStyle w:val="Heading3"/>
              <w:rPr>
                <w:sz w:val="20"/>
                <w:szCs w:val="24"/>
              </w:rPr>
            </w:pPr>
          </w:p>
        </w:tc>
        <w:tc>
          <w:tcPr>
            <w:tcW w:w="884" w:type="dxa"/>
            <w:tcBorders>
              <w:left w:val="single" w:sz="4" w:space="0" w:color="auto"/>
              <w:right w:val="single" w:sz="4" w:space="0" w:color="auto"/>
            </w:tcBorders>
          </w:tcPr>
          <w:p w14:paraId="65375438" w14:textId="77777777" w:rsidR="00C64A90" w:rsidRPr="00B4272D" w:rsidRDefault="00C64A90" w:rsidP="00D159F0">
            <w:pPr>
              <w:rPr>
                <w:rFonts w:ascii="Geneva" w:hAnsi="Geneva"/>
                <w:sz w:val="20"/>
                <w:szCs w:val="24"/>
              </w:rPr>
            </w:pPr>
            <w:r w:rsidRPr="00B4272D">
              <w:rPr>
                <w:rFonts w:ascii="Geneva" w:hAnsi="Geneva"/>
                <w:sz w:val="20"/>
                <w:szCs w:val="24"/>
              </w:rPr>
              <w:t>State CO</w:t>
            </w:r>
          </w:p>
        </w:tc>
        <w:tc>
          <w:tcPr>
            <w:tcW w:w="2000" w:type="dxa"/>
            <w:tcBorders>
              <w:left w:val="single" w:sz="4" w:space="0" w:color="auto"/>
              <w:right w:val="single" w:sz="4" w:space="0" w:color="auto"/>
            </w:tcBorders>
          </w:tcPr>
          <w:p w14:paraId="65375439" w14:textId="77777777" w:rsidR="00C64A90" w:rsidRPr="00B4272D" w:rsidRDefault="00C64A90" w:rsidP="00D159F0">
            <w:pPr>
              <w:rPr>
                <w:rFonts w:ascii="Geneva" w:hAnsi="Geneva"/>
                <w:sz w:val="20"/>
                <w:szCs w:val="24"/>
              </w:rPr>
            </w:pPr>
            <w:r w:rsidRPr="00B4272D">
              <w:rPr>
                <w:rFonts w:ascii="Geneva" w:hAnsi="Geneva"/>
                <w:sz w:val="20"/>
                <w:szCs w:val="24"/>
              </w:rPr>
              <w:t>Zip</w:t>
            </w:r>
          </w:p>
          <w:p w14:paraId="6537543A" w14:textId="77777777" w:rsidR="00C64A90" w:rsidRPr="00B4272D" w:rsidRDefault="00C64A90" w:rsidP="00D159F0">
            <w:pPr>
              <w:jc w:val="center"/>
              <w:rPr>
                <w:rFonts w:ascii="Geneva" w:hAnsi="Geneva"/>
                <w:sz w:val="20"/>
                <w:szCs w:val="24"/>
              </w:rPr>
            </w:pPr>
          </w:p>
        </w:tc>
        <w:tc>
          <w:tcPr>
            <w:tcW w:w="5414" w:type="dxa"/>
            <w:tcBorders>
              <w:left w:val="single" w:sz="4" w:space="0" w:color="auto"/>
            </w:tcBorders>
            <w:shd w:val="clear" w:color="auto" w:fill="auto"/>
          </w:tcPr>
          <w:p w14:paraId="6537543B" w14:textId="77777777" w:rsidR="00C64A90" w:rsidRPr="00B4272D" w:rsidRDefault="00C64A90" w:rsidP="00D159F0">
            <w:pPr>
              <w:rPr>
                <w:rFonts w:ascii="Geneva" w:hAnsi="Geneva"/>
                <w:sz w:val="20"/>
                <w:szCs w:val="24"/>
              </w:rPr>
            </w:pPr>
            <w:r w:rsidRPr="00B4272D">
              <w:rPr>
                <w:rFonts w:ascii="Geneva" w:hAnsi="Geneva"/>
                <w:sz w:val="20"/>
                <w:szCs w:val="24"/>
              </w:rPr>
              <w:t>Highest Grade Completed</w:t>
            </w:r>
          </w:p>
          <w:p w14:paraId="6537543C" w14:textId="77777777" w:rsidR="00C64A90" w:rsidRPr="00B4272D" w:rsidRDefault="00C64A90" w:rsidP="00D159F0">
            <w:pPr>
              <w:pStyle w:val="Heading3"/>
              <w:rPr>
                <w:sz w:val="20"/>
                <w:szCs w:val="24"/>
              </w:rPr>
            </w:pPr>
          </w:p>
        </w:tc>
      </w:tr>
      <w:tr w:rsidR="00C64A90" w:rsidRPr="00442198" w14:paraId="65375444" w14:textId="77777777" w:rsidTr="00D159F0">
        <w:trPr>
          <w:trHeight w:val="576"/>
        </w:trPr>
        <w:tc>
          <w:tcPr>
            <w:tcW w:w="2700" w:type="dxa"/>
            <w:tcBorders>
              <w:left w:val="single" w:sz="4" w:space="0" w:color="auto"/>
              <w:right w:val="single" w:sz="4" w:space="0" w:color="auto"/>
            </w:tcBorders>
          </w:tcPr>
          <w:p w14:paraId="6537543E" w14:textId="77777777" w:rsidR="00C64A90" w:rsidRPr="00B4272D" w:rsidRDefault="00C64A90" w:rsidP="00D159F0">
            <w:pPr>
              <w:rPr>
                <w:rFonts w:ascii="Geneva" w:hAnsi="Geneva"/>
                <w:sz w:val="20"/>
                <w:szCs w:val="24"/>
              </w:rPr>
            </w:pPr>
            <w:r w:rsidRPr="00B4272D">
              <w:rPr>
                <w:rFonts w:ascii="Geneva" w:hAnsi="Geneva"/>
                <w:sz w:val="20"/>
                <w:szCs w:val="24"/>
              </w:rPr>
              <w:t>DOB</w:t>
            </w:r>
          </w:p>
          <w:p w14:paraId="6537543F" w14:textId="77777777" w:rsidR="00C64A90" w:rsidRPr="00B4272D" w:rsidRDefault="00C64A90" w:rsidP="00D159F0">
            <w:pPr>
              <w:pStyle w:val="Heading3"/>
              <w:rPr>
                <w:sz w:val="20"/>
                <w:szCs w:val="24"/>
              </w:rPr>
            </w:pPr>
          </w:p>
        </w:tc>
        <w:tc>
          <w:tcPr>
            <w:tcW w:w="2884" w:type="dxa"/>
            <w:gridSpan w:val="2"/>
            <w:tcBorders>
              <w:left w:val="single" w:sz="4" w:space="0" w:color="auto"/>
              <w:right w:val="single" w:sz="4" w:space="0" w:color="auto"/>
            </w:tcBorders>
          </w:tcPr>
          <w:p w14:paraId="65375440" w14:textId="77777777" w:rsidR="00C64A90" w:rsidRPr="00B4272D" w:rsidRDefault="00C64A90" w:rsidP="00D159F0">
            <w:pPr>
              <w:rPr>
                <w:rFonts w:ascii="Geneva" w:hAnsi="Geneva"/>
                <w:sz w:val="20"/>
                <w:szCs w:val="24"/>
              </w:rPr>
            </w:pPr>
            <w:r w:rsidRPr="00B4272D">
              <w:rPr>
                <w:rFonts w:ascii="Geneva" w:hAnsi="Geneva"/>
                <w:sz w:val="20"/>
                <w:szCs w:val="24"/>
              </w:rPr>
              <w:t xml:space="preserve">Gender </w:t>
            </w:r>
          </w:p>
          <w:p w14:paraId="65375441" w14:textId="77777777" w:rsidR="00C64A90" w:rsidRPr="00B4272D" w:rsidRDefault="00C64A90" w:rsidP="00D159F0">
            <w:pPr>
              <w:rPr>
                <w:rFonts w:ascii="Geneva" w:hAnsi="Geneva"/>
                <w:sz w:val="20"/>
                <w:szCs w:val="24"/>
              </w:rPr>
            </w:pPr>
          </w:p>
        </w:tc>
        <w:tc>
          <w:tcPr>
            <w:tcW w:w="5414" w:type="dxa"/>
            <w:tcBorders>
              <w:left w:val="single" w:sz="4" w:space="0" w:color="auto"/>
            </w:tcBorders>
            <w:shd w:val="clear" w:color="auto" w:fill="auto"/>
          </w:tcPr>
          <w:p w14:paraId="65375442" w14:textId="77777777" w:rsidR="00C64A90" w:rsidRPr="00B4272D" w:rsidRDefault="00C64A90" w:rsidP="00D159F0">
            <w:pPr>
              <w:rPr>
                <w:rFonts w:ascii="Geneva" w:hAnsi="Geneva"/>
                <w:sz w:val="20"/>
                <w:szCs w:val="24"/>
              </w:rPr>
            </w:pPr>
            <w:bookmarkStart w:id="1" w:name="_GoBack"/>
            <w:r w:rsidRPr="00B4272D">
              <w:rPr>
                <w:rFonts w:ascii="Geneva" w:hAnsi="Geneva"/>
                <w:sz w:val="20"/>
                <w:szCs w:val="24"/>
              </w:rPr>
              <w:t xml:space="preserve">Number of People in Household </w:t>
            </w:r>
          </w:p>
          <w:bookmarkEnd w:id="1"/>
          <w:p w14:paraId="65375443" w14:textId="77777777" w:rsidR="00C64A90" w:rsidRPr="00B4272D" w:rsidRDefault="00C64A90" w:rsidP="00D159F0">
            <w:pPr>
              <w:pStyle w:val="Heading3"/>
              <w:rPr>
                <w:sz w:val="20"/>
                <w:szCs w:val="24"/>
              </w:rPr>
            </w:pPr>
          </w:p>
        </w:tc>
      </w:tr>
    </w:tbl>
    <w:p w14:paraId="65375445" w14:textId="77777777" w:rsidR="00C64A90" w:rsidRPr="00B4272D" w:rsidRDefault="00C64A90" w:rsidP="00C64A90">
      <w:pPr>
        <w:pStyle w:val="Title"/>
        <w:rPr>
          <w:rFonts w:ascii="Geneva" w:hAnsi="Geneva"/>
          <w:sz w:val="22"/>
          <w:szCs w:val="24"/>
          <w:u w:val="none"/>
        </w:rPr>
      </w:pPr>
    </w:p>
    <w:p w14:paraId="65375446" w14:textId="77777777" w:rsidR="008D6377" w:rsidRDefault="00C64A90" w:rsidP="008D6377">
      <w:pPr>
        <w:rPr>
          <w:rFonts w:ascii="Geneva" w:hAnsi="Geneva"/>
          <w:b/>
          <w:bCs/>
          <w:sz w:val="18"/>
          <w:szCs w:val="22"/>
        </w:rPr>
      </w:pPr>
      <w:r w:rsidRPr="008D6377">
        <w:rPr>
          <w:rFonts w:ascii="Geneva" w:hAnsi="Geneva"/>
          <w:b/>
          <w:sz w:val="18"/>
          <w:szCs w:val="22"/>
        </w:rPr>
        <w:t>PLEASE LIST EACH HOUSE</w:t>
      </w:r>
      <w:r w:rsidR="0069272E" w:rsidRPr="008D6377">
        <w:rPr>
          <w:rFonts w:ascii="Geneva" w:hAnsi="Geneva"/>
          <w:b/>
          <w:sz w:val="18"/>
          <w:szCs w:val="22"/>
        </w:rPr>
        <w:t>HOLD MEMBER, INCLUDING YOURSELF:</w:t>
      </w:r>
      <w:r w:rsidRPr="008D6377">
        <w:rPr>
          <w:rFonts w:ascii="Geneva" w:hAnsi="Geneva"/>
          <w:b/>
          <w:bCs/>
          <w:sz w:val="18"/>
          <w:szCs w:val="22"/>
        </w:rPr>
        <w:t xml:space="preserve">     </w:t>
      </w:r>
    </w:p>
    <w:p w14:paraId="65375447" w14:textId="77777777" w:rsidR="00C64A90" w:rsidRPr="008D6377" w:rsidRDefault="00C64A90" w:rsidP="008D6377">
      <w:pPr>
        <w:rPr>
          <w:rFonts w:ascii="Geneva" w:hAnsi="Geneva"/>
          <w:b/>
          <w:bCs/>
          <w:sz w:val="18"/>
          <w:szCs w:val="22"/>
        </w:rPr>
      </w:pPr>
      <w:r w:rsidRPr="008D6377">
        <w:rPr>
          <w:rFonts w:ascii="Geneva" w:hAnsi="Geneva"/>
          <w:b/>
          <w:bCs/>
          <w:sz w:val="18"/>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1103"/>
        <w:gridCol w:w="1372"/>
        <w:gridCol w:w="2566"/>
        <w:gridCol w:w="1517"/>
      </w:tblGrid>
      <w:tr w:rsidR="00C64A90" w:rsidRPr="00442198" w14:paraId="6537544C" w14:textId="77777777" w:rsidTr="00A126CA">
        <w:trPr>
          <w:trHeight w:val="143"/>
          <w:tblHeader/>
        </w:trPr>
        <w:tc>
          <w:tcPr>
            <w:tcW w:w="1961" w:type="pct"/>
            <w:vAlign w:val="center"/>
          </w:tcPr>
          <w:p w14:paraId="65375448"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Name</w:t>
            </w:r>
          </w:p>
        </w:tc>
        <w:tc>
          <w:tcPr>
            <w:tcW w:w="1147" w:type="pct"/>
            <w:gridSpan w:val="2"/>
            <w:vAlign w:val="center"/>
          </w:tcPr>
          <w:p w14:paraId="65375449"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Relationship</w:t>
            </w:r>
          </w:p>
        </w:tc>
        <w:tc>
          <w:tcPr>
            <w:tcW w:w="1189" w:type="pct"/>
            <w:vAlign w:val="center"/>
          </w:tcPr>
          <w:p w14:paraId="6537544A"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Social Security #</w:t>
            </w:r>
          </w:p>
        </w:tc>
        <w:tc>
          <w:tcPr>
            <w:tcW w:w="703" w:type="pct"/>
            <w:vAlign w:val="center"/>
          </w:tcPr>
          <w:p w14:paraId="6537544B"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DOB, Age</w:t>
            </w:r>
          </w:p>
        </w:tc>
      </w:tr>
      <w:tr w:rsidR="00C64A90" w:rsidRPr="00442198" w14:paraId="65375451" w14:textId="77777777" w:rsidTr="00A126CA">
        <w:trPr>
          <w:trHeight w:val="324"/>
          <w:tblHeader/>
        </w:trPr>
        <w:tc>
          <w:tcPr>
            <w:tcW w:w="1961" w:type="pct"/>
          </w:tcPr>
          <w:p w14:paraId="6537544D" w14:textId="77777777" w:rsidR="00C64A90" w:rsidRPr="00B4272D" w:rsidRDefault="00C64A90" w:rsidP="00D159F0">
            <w:pPr>
              <w:spacing w:line="360" w:lineRule="auto"/>
              <w:jc w:val="both"/>
              <w:rPr>
                <w:rFonts w:ascii="Geneva" w:hAnsi="Geneva"/>
                <w:sz w:val="20"/>
                <w:szCs w:val="24"/>
              </w:rPr>
            </w:pPr>
            <w:r w:rsidRPr="00B4272D">
              <w:rPr>
                <w:rFonts w:ascii="Geneva" w:hAnsi="Geneva"/>
                <w:sz w:val="20"/>
                <w:szCs w:val="24"/>
              </w:rPr>
              <w:t xml:space="preserve">1.     </w:t>
            </w:r>
          </w:p>
        </w:tc>
        <w:tc>
          <w:tcPr>
            <w:tcW w:w="1147" w:type="pct"/>
            <w:gridSpan w:val="2"/>
          </w:tcPr>
          <w:p w14:paraId="6537544E" w14:textId="77777777" w:rsidR="00C64A90" w:rsidRPr="00B4272D" w:rsidRDefault="00C64A90" w:rsidP="00D159F0">
            <w:pPr>
              <w:spacing w:line="360" w:lineRule="auto"/>
              <w:jc w:val="both"/>
              <w:rPr>
                <w:rFonts w:ascii="Geneva" w:hAnsi="Geneva"/>
                <w:sz w:val="20"/>
                <w:szCs w:val="24"/>
              </w:rPr>
            </w:pPr>
          </w:p>
        </w:tc>
        <w:tc>
          <w:tcPr>
            <w:tcW w:w="1189" w:type="pct"/>
          </w:tcPr>
          <w:p w14:paraId="6537544F" w14:textId="77777777" w:rsidR="00C64A90" w:rsidRPr="00B4272D" w:rsidRDefault="00C64A90" w:rsidP="00D159F0">
            <w:pPr>
              <w:spacing w:line="360" w:lineRule="auto"/>
              <w:jc w:val="both"/>
              <w:rPr>
                <w:rFonts w:ascii="Geneva" w:hAnsi="Geneva"/>
                <w:sz w:val="20"/>
                <w:szCs w:val="24"/>
              </w:rPr>
            </w:pPr>
          </w:p>
        </w:tc>
        <w:tc>
          <w:tcPr>
            <w:tcW w:w="703" w:type="pct"/>
          </w:tcPr>
          <w:p w14:paraId="65375450" w14:textId="77777777" w:rsidR="00C64A90" w:rsidRPr="00B4272D" w:rsidRDefault="00C64A90" w:rsidP="00D159F0">
            <w:pPr>
              <w:spacing w:line="360" w:lineRule="auto"/>
              <w:jc w:val="both"/>
              <w:rPr>
                <w:rFonts w:ascii="Geneva" w:hAnsi="Geneva"/>
                <w:sz w:val="20"/>
                <w:szCs w:val="24"/>
              </w:rPr>
            </w:pPr>
          </w:p>
        </w:tc>
      </w:tr>
      <w:tr w:rsidR="00C64A90" w:rsidRPr="00442198" w14:paraId="65375456" w14:textId="77777777" w:rsidTr="00A126CA">
        <w:trPr>
          <w:trHeight w:val="382"/>
          <w:tblHeader/>
        </w:trPr>
        <w:tc>
          <w:tcPr>
            <w:tcW w:w="1961" w:type="pct"/>
          </w:tcPr>
          <w:p w14:paraId="65375452" w14:textId="77777777" w:rsidR="00C64A90" w:rsidRPr="00B4272D" w:rsidRDefault="00C64A90" w:rsidP="00D159F0">
            <w:pPr>
              <w:jc w:val="both"/>
              <w:rPr>
                <w:rFonts w:ascii="Geneva" w:hAnsi="Geneva"/>
                <w:sz w:val="20"/>
                <w:szCs w:val="24"/>
              </w:rPr>
            </w:pPr>
            <w:r w:rsidRPr="00B4272D">
              <w:rPr>
                <w:rFonts w:ascii="Geneva" w:hAnsi="Geneva"/>
                <w:sz w:val="20"/>
                <w:szCs w:val="24"/>
              </w:rPr>
              <w:t>2.</w:t>
            </w:r>
          </w:p>
        </w:tc>
        <w:tc>
          <w:tcPr>
            <w:tcW w:w="1147" w:type="pct"/>
            <w:gridSpan w:val="2"/>
          </w:tcPr>
          <w:p w14:paraId="65375453" w14:textId="77777777" w:rsidR="00C64A90" w:rsidRPr="00B4272D" w:rsidRDefault="00C64A90" w:rsidP="00D159F0">
            <w:pPr>
              <w:jc w:val="both"/>
              <w:rPr>
                <w:rFonts w:ascii="Geneva" w:hAnsi="Geneva"/>
                <w:sz w:val="20"/>
                <w:szCs w:val="24"/>
              </w:rPr>
            </w:pPr>
          </w:p>
        </w:tc>
        <w:tc>
          <w:tcPr>
            <w:tcW w:w="1189" w:type="pct"/>
          </w:tcPr>
          <w:p w14:paraId="65375454" w14:textId="77777777" w:rsidR="00C64A90" w:rsidRPr="00B4272D" w:rsidRDefault="00C64A90" w:rsidP="00D159F0">
            <w:pPr>
              <w:jc w:val="both"/>
              <w:rPr>
                <w:rFonts w:ascii="Geneva" w:hAnsi="Geneva"/>
                <w:sz w:val="20"/>
                <w:szCs w:val="24"/>
              </w:rPr>
            </w:pPr>
          </w:p>
        </w:tc>
        <w:tc>
          <w:tcPr>
            <w:tcW w:w="703" w:type="pct"/>
          </w:tcPr>
          <w:p w14:paraId="65375455" w14:textId="77777777" w:rsidR="00C64A90" w:rsidRPr="00B4272D" w:rsidRDefault="00C64A90" w:rsidP="00D159F0">
            <w:pPr>
              <w:jc w:val="both"/>
              <w:rPr>
                <w:rFonts w:ascii="Geneva" w:hAnsi="Geneva"/>
                <w:sz w:val="20"/>
                <w:szCs w:val="24"/>
              </w:rPr>
            </w:pPr>
          </w:p>
        </w:tc>
      </w:tr>
      <w:tr w:rsidR="00C64A90" w:rsidRPr="00442198" w14:paraId="6537545B" w14:textId="77777777" w:rsidTr="00A126CA">
        <w:trPr>
          <w:trHeight w:val="382"/>
          <w:tblHeader/>
        </w:trPr>
        <w:tc>
          <w:tcPr>
            <w:tcW w:w="1961" w:type="pct"/>
          </w:tcPr>
          <w:p w14:paraId="65375457" w14:textId="77777777" w:rsidR="00C64A90" w:rsidRPr="00B4272D" w:rsidRDefault="00C64A90" w:rsidP="00D159F0">
            <w:pPr>
              <w:jc w:val="both"/>
              <w:rPr>
                <w:rFonts w:ascii="Geneva" w:hAnsi="Geneva"/>
                <w:sz w:val="20"/>
                <w:szCs w:val="24"/>
              </w:rPr>
            </w:pPr>
            <w:r w:rsidRPr="00B4272D">
              <w:rPr>
                <w:rFonts w:ascii="Geneva" w:hAnsi="Geneva"/>
                <w:sz w:val="20"/>
                <w:szCs w:val="24"/>
              </w:rPr>
              <w:t>3.</w:t>
            </w:r>
          </w:p>
        </w:tc>
        <w:tc>
          <w:tcPr>
            <w:tcW w:w="1147" w:type="pct"/>
            <w:gridSpan w:val="2"/>
          </w:tcPr>
          <w:p w14:paraId="65375458" w14:textId="77777777" w:rsidR="00C64A90" w:rsidRPr="00B4272D" w:rsidRDefault="00C64A90" w:rsidP="00D159F0">
            <w:pPr>
              <w:jc w:val="both"/>
              <w:rPr>
                <w:rFonts w:ascii="Geneva" w:hAnsi="Geneva"/>
                <w:sz w:val="20"/>
                <w:szCs w:val="24"/>
              </w:rPr>
            </w:pPr>
          </w:p>
        </w:tc>
        <w:tc>
          <w:tcPr>
            <w:tcW w:w="1189" w:type="pct"/>
          </w:tcPr>
          <w:p w14:paraId="65375459" w14:textId="77777777" w:rsidR="00C64A90" w:rsidRPr="00B4272D" w:rsidRDefault="00C64A90" w:rsidP="00D159F0">
            <w:pPr>
              <w:jc w:val="both"/>
              <w:rPr>
                <w:rFonts w:ascii="Geneva" w:hAnsi="Geneva"/>
                <w:sz w:val="20"/>
                <w:szCs w:val="24"/>
              </w:rPr>
            </w:pPr>
          </w:p>
        </w:tc>
        <w:tc>
          <w:tcPr>
            <w:tcW w:w="703" w:type="pct"/>
          </w:tcPr>
          <w:p w14:paraId="6537545A" w14:textId="77777777" w:rsidR="00C64A90" w:rsidRPr="00B4272D" w:rsidRDefault="00C64A90" w:rsidP="00D159F0">
            <w:pPr>
              <w:jc w:val="both"/>
              <w:rPr>
                <w:rFonts w:ascii="Geneva" w:hAnsi="Geneva"/>
                <w:sz w:val="20"/>
                <w:szCs w:val="24"/>
              </w:rPr>
            </w:pPr>
          </w:p>
        </w:tc>
      </w:tr>
      <w:tr w:rsidR="00C64A90" w:rsidRPr="00442198" w14:paraId="65375460" w14:textId="77777777" w:rsidTr="00A126CA">
        <w:trPr>
          <w:trHeight w:val="382"/>
          <w:tblHeader/>
        </w:trPr>
        <w:tc>
          <w:tcPr>
            <w:tcW w:w="1961" w:type="pct"/>
          </w:tcPr>
          <w:p w14:paraId="6537545C" w14:textId="77777777" w:rsidR="00C64A90" w:rsidRPr="00B4272D" w:rsidRDefault="00C64A90" w:rsidP="00D159F0">
            <w:pPr>
              <w:jc w:val="both"/>
              <w:rPr>
                <w:rFonts w:ascii="Geneva" w:hAnsi="Geneva"/>
                <w:sz w:val="20"/>
                <w:szCs w:val="24"/>
              </w:rPr>
            </w:pPr>
            <w:r w:rsidRPr="00B4272D">
              <w:rPr>
                <w:rFonts w:ascii="Geneva" w:hAnsi="Geneva"/>
                <w:sz w:val="20"/>
                <w:szCs w:val="24"/>
              </w:rPr>
              <w:t>4.</w:t>
            </w:r>
          </w:p>
        </w:tc>
        <w:tc>
          <w:tcPr>
            <w:tcW w:w="1147" w:type="pct"/>
            <w:gridSpan w:val="2"/>
          </w:tcPr>
          <w:p w14:paraId="6537545D" w14:textId="77777777" w:rsidR="00C64A90" w:rsidRPr="00B4272D" w:rsidRDefault="00C64A90" w:rsidP="00D159F0">
            <w:pPr>
              <w:jc w:val="both"/>
              <w:rPr>
                <w:rFonts w:ascii="Geneva" w:hAnsi="Geneva"/>
                <w:sz w:val="20"/>
                <w:szCs w:val="24"/>
              </w:rPr>
            </w:pPr>
          </w:p>
        </w:tc>
        <w:tc>
          <w:tcPr>
            <w:tcW w:w="1189" w:type="pct"/>
          </w:tcPr>
          <w:p w14:paraId="6537545E" w14:textId="77777777" w:rsidR="00C64A90" w:rsidRPr="00B4272D" w:rsidRDefault="00C64A90" w:rsidP="00D159F0">
            <w:pPr>
              <w:jc w:val="both"/>
              <w:rPr>
                <w:rFonts w:ascii="Geneva" w:hAnsi="Geneva"/>
                <w:sz w:val="20"/>
                <w:szCs w:val="24"/>
              </w:rPr>
            </w:pPr>
          </w:p>
        </w:tc>
        <w:tc>
          <w:tcPr>
            <w:tcW w:w="703" w:type="pct"/>
          </w:tcPr>
          <w:p w14:paraId="6537545F" w14:textId="77777777" w:rsidR="00C64A90" w:rsidRPr="00B4272D" w:rsidRDefault="00C64A90" w:rsidP="00D159F0">
            <w:pPr>
              <w:jc w:val="both"/>
              <w:rPr>
                <w:rFonts w:ascii="Geneva" w:hAnsi="Geneva"/>
                <w:sz w:val="20"/>
                <w:szCs w:val="24"/>
              </w:rPr>
            </w:pPr>
          </w:p>
        </w:tc>
      </w:tr>
      <w:tr w:rsidR="00C64A90" w:rsidRPr="00442198" w14:paraId="65375465" w14:textId="77777777" w:rsidTr="00A126CA">
        <w:trPr>
          <w:trHeight w:val="382"/>
          <w:tblHeader/>
        </w:trPr>
        <w:tc>
          <w:tcPr>
            <w:tcW w:w="1961" w:type="pct"/>
          </w:tcPr>
          <w:p w14:paraId="65375461" w14:textId="77777777" w:rsidR="00C64A90" w:rsidRPr="00B4272D" w:rsidRDefault="00C64A90" w:rsidP="00D159F0">
            <w:pPr>
              <w:jc w:val="both"/>
              <w:rPr>
                <w:rFonts w:ascii="Geneva" w:hAnsi="Geneva"/>
                <w:sz w:val="20"/>
                <w:szCs w:val="24"/>
              </w:rPr>
            </w:pPr>
            <w:r w:rsidRPr="00B4272D">
              <w:rPr>
                <w:rFonts w:ascii="Geneva" w:hAnsi="Geneva"/>
                <w:sz w:val="20"/>
                <w:szCs w:val="24"/>
              </w:rPr>
              <w:t>5.</w:t>
            </w:r>
          </w:p>
        </w:tc>
        <w:tc>
          <w:tcPr>
            <w:tcW w:w="1147" w:type="pct"/>
            <w:gridSpan w:val="2"/>
          </w:tcPr>
          <w:p w14:paraId="65375462" w14:textId="77777777" w:rsidR="00C64A90" w:rsidRPr="00B4272D" w:rsidRDefault="00C64A90" w:rsidP="00D159F0">
            <w:pPr>
              <w:jc w:val="both"/>
              <w:rPr>
                <w:rFonts w:ascii="Geneva" w:hAnsi="Geneva"/>
                <w:sz w:val="20"/>
                <w:szCs w:val="24"/>
              </w:rPr>
            </w:pPr>
          </w:p>
        </w:tc>
        <w:tc>
          <w:tcPr>
            <w:tcW w:w="1189" w:type="pct"/>
          </w:tcPr>
          <w:p w14:paraId="65375463" w14:textId="77777777" w:rsidR="00C64A90" w:rsidRPr="00B4272D" w:rsidRDefault="00C64A90" w:rsidP="00D159F0">
            <w:pPr>
              <w:jc w:val="both"/>
              <w:rPr>
                <w:rFonts w:ascii="Geneva" w:hAnsi="Geneva"/>
                <w:sz w:val="20"/>
                <w:szCs w:val="24"/>
              </w:rPr>
            </w:pPr>
          </w:p>
        </w:tc>
        <w:tc>
          <w:tcPr>
            <w:tcW w:w="703" w:type="pct"/>
          </w:tcPr>
          <w:p w14:paraId="65375464" w14:textId="77777777" w:rsidR="00C64A90" w:rsidRPr="00B4272D" w:rsidRDefault="00C64A90" w:rsidP="00D159F0">
            <w:pPr>
              <w:jc w:val="both"/>
              <w:rPr>
                <w:rFonts w:ascii="Geneva" w:hAnsi="Geneva"/>
                <w:sz w:val="20"/>
                <w:szCs w:val="24"/>
              </w:rPr>
            </w:pPr>
          </w:p>
        </w:tc>
      </w:tr>
      <w:tr w:rsidR="006075F8" w:rsidRPr="00442198" w14:paraId="6537549D" w14:textId="77777777" w:rsidTr="00A126CA">
        <w:trPr>
          <w:trHeight w:val="6659"/>
          <w:tblHeader/>
        </w:trPr>
        <w:tc>
          <w:tcPr>
            <w:tcW w:w="2472" w:type="pct"/>
            <w:gridSpan w:val="2"/>
          </w:tcPr>
          <w:p w14:paraId="65375466" w14:textId="77777777" w:rsidR="006075F8" w:rsidRDefault="006075F8" w:rsidP="006075F8">
            <w:pPr>
              <w:jc w:val="both"/>
              <w:rPr>
                <w:rFonts w:ascii="Geneva" w:hAnsi="Geneva"/>
                <w:b/>
                <w:sz w:val="20"/>
              </w:rPr>
            </w:pPr>
          </w:p>
          <w:p w14:paraId="65375467" w14:textId="77777777" w:rsidR="006075F8" w:rsidRDefault="006075F8" w:rsidP="006075F8">
            <w:pPr>
              <w:jc w:val="both"/>
              <w:rPr>
                <w:rFonts w:ascii="Geneva" w:hAnsi="Geneva"/>
                <w:b/>
                <w:sz w:val="20"/>
              </w:rPr>
            </w:pPr>
            <w:r>
              <w:rPr>
                <w:rFonts w:ascii="Geneva" w:hAnsi="Geneva"/>
                <w:b/>
                <w:sz w:val="20"/>
              </w:rPr>
              <w:t xml:space="preserve">I IDENTIFY AS:    </w:t>
            </w:r>
          </w:p>
          <w:p w14:paraId="65375468" w14:textId="77777777" w:rsidR="006075F8" w:rsidRDefault="006075F8" w:rsidP="006075F8">
            <w:pPr>
              <w:pStyle w:val="ListParagraph"/>
              <w:numPr>
                <w:ilvl w:val="0"/>
                <w:numId w:val="17"/>
              </w:numPr>
              <w:jc w:val="both"/>
              <w:rPr>
                <w:rFonts w:ascii="Geneva" w:hAnsi="Geneva"/>
                <w:sz w:val="20"/>
              </w:rPr>
            </w:pPr>
            <w:r>
              <w:rPr>
                <w:rFonts w:ascii="Geneva" w:hAnsi="Geneva"/>
                <w:sz w:val="20"/>
              </w:rPr>
              <w:t xml:space="preserve">Male             </w:t>
            </w:r>
            <w:r>
              <w:rPr>
                <w:rFonts w:ascii="Geneva" w:hAnsi="Geneva"/>
                <w:sz w:val="20"/>
              </w:rPr>
              <w:sym w:font="Wingdings" w:char="F0A8"/>
            </w:r>
            <w:r>
              <w:rPr>
                <w:rFonts w:ascii="Geneva" w:hAnsi="Geneva"/>
                <w:sz w:val="20"/>
              </w:rPr>
              <w:t xml:space="preserve"> Female</w:t>
            </w:r>
          </w:p>
          <w:p w14:paraId="65375469" w14:textId="77777777" w:rsidR="006075F8" w:rsidRPr="00E3265B" w:rsidRDefault="006075F8" w:rsidP="006075F8">
            <w:pPr>
              <w:pStyle w:val="ListParagraph"/>
              <w:numPr>
                <w:ilvl w:val="0"/>
                <w:numId w:val="17"/>
              </w:numPr>
              <w:jc w:val="both"/>
              <w:rPr>
                <w:rFonts w:ascii="Geneva" w:hAnsi="Geneva"/>
                <w:sz w:val="20"/>
              </w:rPr>
            </w:pPr>
            <w:r w:rsidRPr="00E3265B">
              <w:rPr>
                <w:rFonts w:ascii="Geneva" w:hAnsi="Geneva"/>
                <w:sz w:val="20"/>
              </w:rPr>
              <w:t>Other</w:t>
            </w:r>
          </w:p>
          <w:p w14:paraId="6537546A" w14:textId="77777777" w:rsidR="006075F8" w:rsidRPr="003970B3" w:rsidRDefault="006075F8" w:rsidP="006075F8">
            <w:pPr>
              <w:jc w:val="both"/>
              <w:rPr>
                <w:rFonts w:ascii="Geneva" w:hAnsi="Geneva"/>
                <w:b/>
                <w:sz w:val="20"/>
              </w:rPr>
            </w:pPr>
            <w:r>
              <w:rPr>
                <w:rFonts w:ascii="Geneva" w:hAnsi="Geneva"/>
                <w:sz w:val="20"/>
              </w:rPr>
              <w:t xml:space="preserve">              </w:t>
            </w:r>
          </w:p>
          <w:p w14:paraId="6537546B" w14:textId="77777777" w:rsidR="006075F8" w:rsidRPr="007E2FE7" w:rsidRDefault="006075F8" w:rsidP="006075F8">
            <w:pPr>
              <w:jc w:val="both"/>
              <w:rPr>
                <w:rFonts w:ascii="Geneva" w:hAnsi="Geneva"/>
                <w:b/>
                <w:sz w:val="20"/>
              </w:rPr>
            </w:pPr>
            <w:r w:rsidRPr="002443CD">
              <w:rPr>
                <w:rFonts w:ascii="Geneva" w:hAnsi="Geneva"/>
                <w:b/>
                <w:sz w:val="20"/>
              </w:rPr>
              <w:t>ETHNICITY</w:t>
            </w:r>
            <w:r>
              <w:rPr>
                <w:rFonts w:ascii="Geneva" w:hAnsi="Geneva"/>
                <w:b/>
                <w:sz w:val="20"/>
              </w:rPr>
              <w:t>: (optional)</w:t>
            </w:r>
          </w:p>
          <w:p w14:paraId="6537546C" w14:textId="5D7A32A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Hispanic, Latino</w:t>
            </w:r>
            <w:r w:rsidR="00D64C4A">
              <w:rPr>
                <w:rFonts w:ascii="Geneva" w:hAnsi="Geneva"/>
                <w:sz w:val="20"/>
              </w:rPr>
              <w:t>,</w:t>
            </w:r>
            <w:r w:rsidRPr="002443CD">
              <w:rPr>
                <w:rFonts w:ascii="Geneva" w:hAnsi="Geneva"/>
                <w:sz w:val="20"/>
              </w:rPr>
              <w:t xml:space="preserve"> or Spanish Origin</w:t>
            </w:r>
          </w:p>
          <w:p w14:paraId="6537546D" w14:textId="33F612E6"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Not Hispanic, Latino</w:t>
            </w:r>
            <w:r w:rsidR="00D64C4A">
              <w:rPr>
                <w:rFonts w:ascii="Geneva" w:hAnsi="Geneva"/>
                <w:sz w:val="20"/>
              </w:rPr>
              <w:t>,</w:t>
            </w:r>
            <w:r w:rsidRPr="002443CD">
              <w:rPr>
                <w:rFonts w:ascii="Geneva" w:hAnsi="Geneva"/>
                <w:sz w:val="20"/>
              </w:rPr>
              <w:t xml:space="preserve"> or Spanish Origin </w:t>
            </w:r>
          </w:p>
          <w:p w14:paraId="6537546E" w14:textId="77777777" w:rsidR="006075F8" w:rsidRDefault="006075F8" w:rsidP="006075F8">
            <w:pPr>
              <w:pStyle w:val="ListParagraph"/>
              <w:jc w:val="both"/>
              <w:rPr>
                <w:rFonts w:ascii="Geneva" w:hAnsi="Geneva"/>
                <w:sz w:val="20"/>
              </w:rPr>
            </w:pPr>
          </w:p>
          <w:p w14:paraId="6537546F" w14:textId="77777777" w:rsidR="006075F8" w:rsidRPr="008974CF" w:rsidRDefault="006075F8" w:rsidP="006075F8">
            <w:pPr>
              <w:jc w:val="both"/>
              <w:rPr>
                <w:rFonts w:ascii="Geneva" w:hAnsi="Geneva"/>
                <w:sz w:val="20"/>
              </w:rPr>
            </w:pPr>
            <w:r w:rsidRPr="002443CD">
              <w:rPr>
                <w:rFonts w:ascii="Geneva" w:hAnsi="Geneva"/>
                <w:b/>
                <w:sz w:val="20"/>
              </w:rPr>
              <w:t>RACE:</w:t>
            </w:r>
            <w:r>
              <w:rPr>
                <w:rFonts w:ascii="Geneva" w:hAnsi="Geneva"/>
                <w:b/>
                <w:sz w:val="20"/>
              </w:rPr>
              <w:t xml:space="preserve"> (optional)</w:t>
            </w:r>
          </w:p>
          <w:p w14:paraId="65375470"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White</w:t>
            </w:r>
          </w:p>
          <w:p w14:paraId="65375471"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Black or African American</w:t>
            </w:r>
          </w:p>
          <w:p w14:paraId="65375472"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Native American/Alaskan</w:t>
            </w:r>
          </w:p>
          <w:p w14:paraId="65375473"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Native Hawaiian or Pacific Islander</w:t>
            </w:r>
          </w:p>
          <w:p w14:paraId="65375474"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Asian</w:t>
            </w:r>
          </w:p>
          <w:p w14:paraId="65375475"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Multi-Race (any 2 or more)</w:t>
            </w:r>
          </w:p>
          <w:p w14:paraId="65375476" w14:textId="77777777" w:rsidR="006075F8" w:rsidRDefault="006075F8" w:rsidP="006075F8">
            <w:pPr>
              <w:jc w:val="both"/>
              <w:rPr>
                <w:rFonts w:ascii="Geneva" w:hAnsi="Geneva"/>
                <w:b/>
                <w:sz w:val="18"/>
              </w:rPr>
            </w:pPr>
          </w:p>
          <w:p w14:paraId="65375477" w14:textId="77777777" w:rsidR="006075F8" w:rsidRPr="007E2FE7" w:rsidRDefault="006075F8" w:rsidP="006075F8">
            <w:pPr>
              <w:jc w:val="both"/>
              <w:rPr>
                <w:rFonts w:ascii="Geneva" w:hAnsi="Geneva"/>
                <w:b/>
                <w:sz w:val="20"/>
              </w:rPr>
            </w:pPr>
            <w:r>
              <w:rPr>
                <w:rFonts w:ascii="Geneva" w:hAnsi="Geneva"/>
                <w:b/>
                <w:sz w:val="20"/>
              </w:rPr>
              <w:t>FAMILY TYPE:</w:t>
            </w:r>
          </w:p>
          <w:p w14:paraId="65375478"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Single Parent</w:t>
            </w:r>
          </w:p>
          <w:p w14:paraId="65375479"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Two Parent Household</w:t>
            </w:r>
          </w:p>
          <w:p w14:paraId="6537547A"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Two Adults/No Children</w:t>
            </w:r>
          </w:p>
          <w:p w14:paraId="6537547B" w14:textId="77777777" w:rsidR="006075F8" w:rsidRDefault="006075F8" w:rsidP="006075F8">
            <w:pPr>
              <w:pStyle w:val="ListParagraph"/>
              <w:numPr>
                <w:ilvl w:val="0"/>
                <w:numId w:val="17"/>
              </w:numPr>
              <w:jc w:val="both"/>
              <w:rPr>
                <w:rFonts w:ascii="Geneva" w:hAnsi="Geneva"/>
                <w:sz w:val="20"/>
              </w:rPr>
            </w:pPr>
            <w:r>
              <w:rPr>
                <w:rFonts w:ascii="Geneva" w:hAnsi="Geneva"/>
                <w:sz w:val="20"/>
              </w:rPr>
              <w:t>Single Person</w:t>
            </w:r>
          </w:p>
          <w:p w14:paraId="6537547C" w14:textId="77777777" w:rsidR="006075F8" w:rsidRDefault="006075F8" w:rsidP="006075F8">
            <w:pPr>
              <w:pStyle w:val="ListParagraph"/>
              <w:numPr>
                <w:ilvl w:val="0"/>
                <w:numId w:val="17"/>
              </w:numPr>
              <w:jc w:val="both"/>
              <w:rPr>
                <w:rFonts w:ascii="Geneva" w:hAnsi="Geneva"/>
                <w:sz w:val="20"/>
              </w:rPr>
            </w:pPr>
            <w:r>
              <w:rPr>
                <w:rFonts w:ascii="Geneva" w:hAnsi="Geneva"/>
                <w:sz w:val="20"/>
              </w:rPr>
              <w:t>Non-related adults with Children</w:t>
            </w:r>
          </w:p>
          <w:p w14:paraId="6537547D" w14:textId="77777777" w:rsidR="006075F8" w:rsidRDefault="006075F8" w:rsidP="006075F8">
            <w:pPr>
              <w:pStyle w:val="ListParagraph"/>
              <w:numPr>
                <w:ilvl w:val="0"/>
                <w:numId w:val="17"/>
              </w:numPr>
              <w:jc w:val="both"/>
              <w:rPr>
                <w:rFonts w:ascii="Geneva" w:hAnsi="Geneva"/>
                <w:sz w:val="20"/>
              </w:rPr>
            </w:pPr>
            <w:r>
              <w:rPr>
                <w:rFonts w:ascii="Geneva" w:hAnsi="Geneva"/>
                <w:sz w:val="20"/>
              </w:rPr>
              <w:t>Other___________________________________</w:t>
            </w:r>
          </w:p>
          <w:p w14:paraId="6537547E" w14:textId="77777777" w:rsidR="006075F8" w:rsidRDefault="006075F8" w:rsidP="006075F8">
            <w:pPr>
              <w:jc w:val="both"/>
              <w:rPr>
                <w:rFonts w:ascii="Geneva" w:hAnsi="Geneva"/>
                <w:sz w:val="20"/>
              </w:rPr>
            </w:pPr>
          </w:p>
          <w:p w14:paraId="6537547F" w14:textId="77777777" w:rsidR="006075F8" w:rsidRPr="007E2FE7" w:rsidRDefault="006075F8" w:rsidP="006075F8">
            <w:pPr>
              <w:jc w:val="both"/>
              <w:rPr>
                <w:rFonts w:ascii="Geneva" w:hAnsi="Geneva"/>
                <w:b/>
                <w:sz w:val="20"/>
              </w:rPr>
            </w:pPr>
            <w:r>
              <w:rPr>
                <w:rFonts w:ascii="Geneva" w:hAnsi="Geneva"/>
                <w:b/>
                <w:sz w:val="20"/>
              </w:rPr>
              <w:t>HOUSING:</w:t>
            </w:r>
          </w:p>
          <w:p w14:paraId="65375480"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 xml:space="preserve">Own               </w:t>
            </w:r>
            <w:r>
              <w:rPr>
                <w:rFonts w:ascii="Geneva" w:hAnsi="Geneva"/>
                <w:sz w:val="20"/>
              </w:rPr>
              <w:sym w:font="Wingdings" w:char="F0A8"/>
            </w:r>
            <w:r>
              <w:rPr>
                <w:rFonts w:ascii="Geneva" w:hAnsi="Geneva"/>
                <w:sz w:val="20"/>
              </w:rPr>
              <w:t xml:space="preserve"> Homeless</w:t>
            </w:r>
          </w:p>
          <w:p w14:paraId="65375481" w14:textId="77777777" w:rsidR="006075F8" w:rsidRPr="007F54E1" w:rsidRDefault="006075F8" w:rsidP="006075F8">
            <w:pPr>
              <w:pStyle w:val="ListParagraph"/>
              <w:numPr>
                <w:ilvl w:val="0"/>
                <w:numId w:val="17"/>
              </w:numPr>
              <w:tabs>
                <w:tab w:val="left" w:pos="3750"/>
              </w:tabs>
              <w:jc w:val="both"/>
              <w:rPr>
                <w:rFonts w:ascii="Geneva" w:hAnsi="Geneva"/>
                <w:sz w:val="20"/>
              </w:rPr>
            </w:pPr>
            <w:r w:rsidRPr="007F54E1">
              <w:rPr>
                <w:rFonts w:ascii="Geneva" w:hAnsi="Geneva"/>
                <w:sz w:val="20"/>
              </w:rPr>
              <w:t xml:space="preserve">Rent               </w:t>
            </w:r>
            <w:r>
              <w:rPr>
                <w:rFonts w:ascii="Geneva" w:hAnsi="Geneva"/>
                <w:sz w:val="20"/>
              </w:rPr>
              <w:sym w:font="Wingdings" w:char="F0A8"/>
            </w:r>
            <w:r w:rsidRPr="007F54E1">
              <w:rPr>
                <w:rFonts w:ascii="Geneva" w:hAnsi="Geneva"/>
                <w:sz w:val="20"/>
              </w:rPr>
              <w:t xml:space="preserve"> Other_______________________</w:t>
            </w:r>
          </w:p>
          <w:p w14:paraId="65375482" w14:textId="77777777" w:rsidR="006075F8" w:rsidRPr="003970B3" w:rsidRDefault="006075F8" w:rsidP="006075F8">
            <w:pPr>
              <w:pStyle w:val="ListParagraph"/>
              <w:ind w:right="2160"/>
              <w:jc w:val="both"/>
              <w:rPr>
                <w:rFonts w:ascii="Geneva" w:hAnsi="Geneva"/>
                <w:sz w:val="20"/>
              </w:rPr>
            </w:pPr>
          </w:p>
        </w:tc>
        <w:tc>
          <w:tcPr>
            <w:tcW w:w="2528" w:type="pct"/>
            <w:gridSpan w:val="3"/>
          </w:tcPr>
          <w:p w14:paraId="65375483" w14:textId="77777777" w:rsidR="006075F8" w:rsidRDefault="006075F8" w:rsidP="006075F8">
            <w:pPr>
              <w:jc w:val="both"/>
              <w:rPr>
                <w:rFonts w:ascii="Geneva" w:hAnsi="Geneva"/>
                <w:b/>
                <w:sz w:val="20"/>
              </w:rPr>
            </w:pPr>
          </w:p>
          <w:p w14:paraId="65375484" w14:textId="77777777" w:rsidR="006075F8" w:rsidRDefault="006075F8" w:rsidP="006075F8">
            <w:pPr>
              <w:tabs>
                <w:tab w:val="left" w:pos="3750"/>
              </w:tabs>
              <w:rPr>
                <w:rFonts w:ascii="Geneva" w:hAnsi="Geneva"/>
                <w:b/>
                <w:sz w:val="20"/>
              </w:rPr>
            </w:pPr>
            <w:r>
              <w:rPr>
                <w:rFonts w:ascii="Geneva" w:hAnsi="Geneva"/>
                <w:b/>
                <w:sz w:val="20"/>
              </w:rPr>
              <w:t>HEALTH INSURANCE:</w:t>
            </w:r>
          </w:p>
          <w:p w14:paraId="65375485" w14:textId="77777777" w:rsidR="006075F8" w:rsidRDefault="006075F8" w:rsidP="006075F8">
            <w:pPr>
              <w:pStyle w:val="ListParagraph"/>
              <w:numPr>
                <w:ilvl w:val="0"/>
                <w:numId w:val="17"/>
              </w:numPr>
              <w:ind w:right="2160"/>
              <w:jc w:val="both"/>
              <w:rPr>
                <w:rFonts w:ascii="Geneva" w:hAnsi="Geneva"/>
                <w:sz w:val="20"/>
              </w:rPr>
            </w:pPr>
            <w:r>
              <w:rPr>
                <w:rFonts w:ascii="Geneva" w:hAnsi="Geneva"/>
                <w:sz w:val="20"/>
              </w:rPr>
              <w:t xml:space="preserve">Medicaid     </w:t>
            </w:r>
            <w:r>
              <w:rPr>
                <w:rFonts w:ascii="Geneva" w:hAnsi="Geneva"/>
                <w:sz w:val="20"/>
              </w:rPr>
              <w:sym w:font="Wingdings" w:char="F0A8"/>
            </w:r>
            <w:r w:rsidRPr="00CF3FAA">
              <w:rPr>
                <w:rFonts w:ascii="Geneva" w:hAnsi="Geneva"/>
                <w:sz w:val="20"/>
              </w:rPr>
              <w:t xml:space="preserve"> Medicare</w:t>
            </w:r>
          </w:p>
          <w:p w14:paraId="65375486" w14:textId="77777777" w:rsidR="006075F8" w:rsidRPr="00CF3FAA" w:rsidRDefault="006075F8" w:rsidP="006075F8">
            <w:pPr>
              <w:pStyle w:val="ListParagraph"/>
              <w:numPr>
                <w:ilvl w:val="0"/>
                <w:numId w:val="17"/>
              </w:numPr>
              <w:jc w:val="both"/>
              <w:rPr>
                <w:rFonts w:ascii="Geneva" w:hAnsi="Geneva"/>
                <w:sz w:val="20"/>
              </w:rPr>
            </w:pPr>
            <w:r>
              <w:rPr>
                <w:rFonts w:ascii="Geneva" w:hAnsi="Geneva"/>
                <w:sz w:val="20"/>
              </w:rPr>
              <w:t>Direct-Purchase</w:t>
            </w:r>
            <w:r w:rsidRPr="00CF3FAA">
              <w:rPr>
                <w:rFonts w:ascii="Geneva" w:hAnsi="Geneva"/>
                <w:sz w:val="20"/>
              </w:rPr>
              <w:t xml:space="preserve"> </w:t>
            </w:r>
          </w:p>
          <w:p w14:paraId="65375487" w14:textId="77777777" w:rsidR="006075F8" w:rsidRDefault="006075F8" w:rsidP="006075F8">
            <w:pPr>
              <w:pStyle w:val="ListParagraph"/>
              <w:numPr>
                <w:ilvl w:val="0"/>
                <w:numId w:val="20"/>
              </w:numPr>
              <w:tabs>
                <w:tab w:val="left" w:pos="3750"/>
              </w:tabs>
              <w:ind w:left="720"/>
              <w:jc w:val="both"/>
              <w:rPr>
                <w:rFonts w:ascii="Geneva" w:hAnsi="Geneva"/>
                <w:sz w:val="20"/>
              </w:rPr>
            </w:pPr>
            <w:r>
              <w:rPr>
                <w:rFonts w:ascii="Geneva" w:hAnsi="Geneva"/>
                <w:sz w:val="20"/>
              </w:rPr>
              <w:t>State Children’s Health Insurance</w:t>
            </w:r>
          </w:p>
          <w:p w14:paraId="65375488" w14:textId="77777777" w:rsidR="006075F8" w:rsidRDefault="006075F8" w:rsidP="006075F8">
            <w:pPr>
              <w:pStyle w:val="ListParagraph"/>
              <w:numPr>
                <w:ilvl w:val="0"/>
                <w:numId w:val="20"/>
              </w:numPr>
              <w:tabs>
                <w:tab w:val="left" w:pos="3750"/>
              </w:tabs>
              <w:ind w:left="720"/>
              <w:jc w:val="both"/>
              <w:rPr>
                <w:rFonts w:ascii="Geneva" w:hAnsi="Geneva"/>
                <w:sz w:val="20"/>
              </w:rPr>
            </w:pPr>
            <w:r>
              <w:rPr>
                <w:rFonts w:ascii="Geneva" w:hAnsi="Geneva"/>
                <w:sz w:val="20"/>
              </w:rPr>
              <w:t>State Health Insurance for Adults</w:t>
            </w:r>
          </w:p>
          <w:p w14:paraId="65375489" w14:textId="77777777" w:rsidR="006075F8" w:rsidRDefault="006075F8" w:rsidP="006075F8">
            <w:pPr>
              <w:pStyle w:val="ListParagraph"/>
              <w:numPr>
                <w:ilvl w:val="0"/>
                <w:numId w:val="17"/>
              </w:numPr>
              <w:ind w:right="2160"/>
              <w:jc w:val="both"/>
              <w:rPr>
                <w:rFonts w:ascii="Geneva" w:hAnsi="Geneva"/>
                <w:sz w:val="20"/>
              </w:rPr>
            </w:pPr>
            <w:r>
              <w:rPr>
                <w:rFonts w:ascii="Geneva" w:hAnsi="Geneva"/>
                <w:sz w:val="20"/>
              </w:rPr>
              <w:t xml:space="preserve">Direct purchase  </w:t>
            </w:r>
          </w:p>
          <w:p w14:paraId="6537548A" w14:textId="52568D5E" w:rsidR="006075F8" w:rsidRPr="0069272E" w:rsidRDefault="00D64C4A" w:rsidP="006075F8">
            <w:pPr>
              <w:pStyle w:val="ListParagraph"/>
              <w:numPr>
                <w:ilvl w:val="0"/>
                <w:numId w:val="17"/>
              </w:numPr>
              <w:jc w:val="both"/>
              <w:rPr>
                <w:rFonts w:ascii="Geneva" w:hAnsi="Geneva"/>
                <w:b/>
                <w:sz w:val="20"/>
              </w:rPr>
            </w:pPr>
            <w:r>
              <w:rPr>
                <w:rFonts w:ascii="Geneva" w:hAnsi="Geneva"/>
                <w:sz w:val="20"/>
              </w:rPr>
              <w:t>Employment-Based</w:t>
            </w:r>
          </w:p>
          <w:p w14:paraId="6537548B" w14:textId="77777777" w:rsidR="006075F8" w:rsidRDefault="006075F8" w:rsidP="006075F8">
            <w:pPr>
              <w:jc w:val="both"/>
              <w:rPr>
                <w:rFonts w:ascii="Geneva" w:hAnsi="Geneva"/>
                <w:b/>
                <w:sz w:val="20"/>
              </w:rPr>
            </w:pPr>
          </w:p>
          <w:p w14:paraId="6537548C" w14:textId="77777777" w:rsidR="006075F8" w:rsidRDefault="006075F8" w:rsidP="006075F8">
            <w:pPr>
              <w:jc w:val="both"/>
              <w:rPr>
                <w:rFonts w:ascii="Geneva" w:hAnsi="Geneva"/>
                <w:b/>
                <w:sz w:val="20"/>
              </w:rPr>
            </w:pPr>
            <w:r>
              <w:rPr>
                <w:rFonts w:ascii="Geneva" w:hAnsi="Geneva"/>
                <w:b/>
                <w:sz w:val="20"/>
              </w:rPr>
              <w:t>MILITARY STATUS:</w:t>
            </w:r>
          </w:p>
          <w:p w14:paraId="6537548D" w14:textId="77777777" w:rsidR="006075F8" w:rsidRPr="004F36EE" w:rsidRDefault="006075F8" w:rsidP="006075F8">
            <w:pPr>
              <w:pStyle w:val="ListParagraph"/>
              <w:numPr>
                <w:ilvl w:val="0"/>
                <w:numId w:val="21"/>
              </w:numPr>
              <w:jc w:val="both"/>
              <w:rPr>
                <w:rFonts w:ascii="Geneva" w:hAnsi="Geneva"/>
                <w:b/>
                <w:sz w:val="20"/>
              </w:rPr>
            </w:pPr>
            <w:r>
              <w:rPr>
                <w:rFonts w:ascii="Geneva" w:hAnsi="Geneva"/>
                <w:sz w:val="20"/>
              </w:rPr>
              <w:t>Veteran</w:t>
            </w:r>
          </w:p>
          <w:p w14:paraId="6537548E" w14:textId="77777777" w:rsidR="006075F8" w:rsidRPr="00E3100A" w:rsidRDefault="006075F8" w:rsidP="006075F8">
            <w:pPr>
              <w:pStyle w:val="ListParagraph"/>
              <w:numPr>
                <w:ilvl w:val="0"/>
                <w:numId w:val="21"/>
              </w:numPr>
              <w:jc w:val="both"/>
              <w:rPr>
                <w:rFonts w:ascii="Geneva" w:hAnsi="Geneva"/>
                <w:b/>
                <w:sz w:val="20"/>
              </w:rPr>
            </w:pPr>
            <w:r>
              <w:rPr>
                <w:rFonts w:ascii="Geneva" w:hAnsi="Geneva"/>
                <w:sz w:val="20"/>
              </w:rPr>
              <w:t>Active Military</w:t>
            </w:r>
          </w:p>
          <w:p w14:paraId="6537548F" w14:textId="77777777" w:rsidR="006075F8" w:rsidRPr="00E3100A" w:rsidRDefault="006075F8" w:rsidP="006075F8">
            <w:pPr>
              <w:pStyle w:val="ListParagraph"/>
              <w:jc w:val="both"/>
              <w:rPr>
                <w:rFonts w:ascii="Geneva" w:hAnsi="Geneva"/>
                <w:b/>
                <w:sz w:val="20"/>
                <w:u w:val="single"/>
              </w:rPr>
            </w:pPr>
            <w:r w:rsidRPr="00E3100A">
              <w:rPr>
                <w:rFonts w:ascii="Geneva" w:hAnsi="Geneva"/>
                <w:b/>
                <w:sz w:val="20"/>
                <w:u w:val="single"/>
              </w:rPr>
              <w:t xml:space="preserve">Attach Evidence of Veteran Status </w:t>
            </w:r>
            <w:r>
              <w:rPr>
                <w:rFonts w:ascii="Geneva" w:hAnsi="Geneva"/>
                <w:b/>
                <w:sz w:val="20"/>
                <w:u w:val="single"/>
              </w:rPr>
              <w:t>(DD-214)</w:t>
            </w:r>
          </w:p>
          <w:p w14:paraId="65375490" w14:textId="77777777" w:rsidR="006075F8" w:rsidRPr="00E3100A" w:rsidRDefault="006075F8" w:rsidP="006075F8">
            <w:pPr>
              <w:jc w:val="both"/>
              <w:rPr>
                <w:rFonts w:ascii="Geneva" w:hAnsi="Geneva"/>
                <w:b/>
                <w:sz w:val="20"/>
                <w:u w:val="single"/>
              </w:rPr>
            </w:pPr>
          </w:p>
          <w:p w14:paraId="65375491" w14:textId="77777777" w:rsidR="006075F8" w:rsidRDefault="006075F8" w:rsidP="006075F8">
            <w:pPr>
              <w:jc w:val="both"/>
              <w:rPr>
                <w:rFonts w:ascii="Geneva" w:hAnsi="Geneva"/>
                <w:b/>
                <w:sz w:val="20"/>
              </w:rPr>
            </w:pPr>
            <w:r>
              <w:rPr>
                <w:rFonts w:ascii="Geneva" w:hAnsi="Geneva"/>
                <w:b/>
                <w:sz w:val="20"/>
              </w:rPr>
              <w:t>WORK STATUS:</w:t>
            </w:r>
          </w:p>
          <w:p w14:paraId="65375492" w14:textId="77777777" w:rsidR="006075F8" w:rsidRDefault="006075F8" w:rsidP="006075F8">
            <w:pPr>
              <w:pStyle w:val="ListParagraph"/>
              <w:numPr>
                <w:ilvl w:val="0"/>
                <w:numId w:val="22"/>
              </w:numPr>
              <w:jc w:val="both"/>
              <w:rPr>
                <w:rFonts w:ascii="Geneva" w:hAnsi="Geneva"/>
                <w:sz w:val="20"/>
              </w:rPr>
            </w:pPr>
            <w:r>
              <w:rPr>
                <w:rFonts w:ascii="Geneva" w:hAnsi="Geneva"/>
                <w:sz w:val="20"/>
              </w:rPr>
              <w:t>Employed Full-Time</w:t>
            </w:r>
          </w:p>
          <w:p w14:paraId="65375493" w14:textId="77777777" w:rsidR="006075F8" w:rsidRDefault="006075F8" w:rsidP="006075F8">
            <w:pPr>
              <w:pStyle w:val="ListParagraph"/>
              <w:numPr>
                <w:ilvl w:val="0"/>
                <w:numId w:val="22"/>
              </w:numPr>
              <w:jc w:val="both"/>
              <w:rPr>
                <w:rFonts w:ascii="Geneva" w:hAnsi="Geneva"/>
                <w:sz w:val="20"/>
              </w:rPr>
            </w:pPr>
            <w:r>
              <w:rPr>
                <w:rFonts w:ascii="Geneva" w:hAnsi="Geneva"/>
                <w:sz w:val="20"/>
              </w:rPr>
              <w:t>Employed Part-Time</w:t>
            </w:r>
          </w:p>
          <w:p w14:paraId="65375494" w14:textId="77777777" w:rsidR="006075F8" w:rsidRDefault="006075F8" w:rsidP="006075F8">
            <w:pPr>
              <w:pStyle w:val="ListParagraph"/>
              <w:numPr>
                <w:ilvl w:val="0"/>
                <w:numId w:val="22"/>
              </w:numPr>
              <w:jc w:val="both"/>
              <w:rPr>
                <w:rFonts w:ascii="Geneva" w:hAnsi="Geneva"/>
                <w:sz w:val="20"/>
              </w:rPr>
            </w:pPr>
            <w:r>
              <w:rPr>
                <w:rFonts w:ascii="Geneva" w:hAnsi="Geneva"/>
                <w:sz w:val="20"/>
              </w:rPr>
              <w:t>Migrant Seasonal Farm Worker</w:t>
            </w:r>
          </w:p>
          <w:p w14:paraId="65375495" w14:textId="77777777" w:rsidR="006075F8" w:rsidRDefault="006075F8" w:rsidP="006075F8">
            <w:pPr>
              <w:pStyle w:val="ListParagraph"/>
              <w:numPr>
                <w:ilvl w:val="0"/>
                <w:numId w:val="22"/>
              </w:numPr>
              <w:jc w:val="both"/>
              <w:rPr>
                <w:rFonts w:ascii="Geneva" w:hAnsi="Geneva"/>
                <w:sz w:val="20"/>
              </w:rPr>
            </w:pPr>
            <w:r>
              <w:rPr>
                <w:rFonts w:ascii="Geneva" w:hAnsi="Geneva"/>
                <w:sz w:val="20"/>
              </w:rPr>
              <w:t>Unemployed (6 mos. Or less)</w:t>
            </w:r>
          </w:p>
          <w:p w14:paraId="65375496" w14:textId="77777777" w:rsidR="006075F8" w:rsidRDefault="006075F8" w:rsidP="006075F8">
            <w:pPr>
              <w:pStyle w:val="ListParagraph"/>
              <w:numPr>
                <w:ilvl w:val="0"/>
                <w:numId w:val="22"/>
              </w:numPr>
              <w:jc w:val="both"/>
              <w:rPr>
                <w:rFonts w:ascii="Geneva" w:hAnsi="Geneva"/>
                <w:sz w:val="20"/>
              </w:rPr>
            </w:pPr>
            <w:r>
              <w:rPr>
                <w:rFonts w:ascii="Geneva" w:hAnsi="Geneva"/>
                <w:sz w:val="20"/>
              </w:rPr>
              <w:t>Unemployed (longer than 6 mos.)</w:t>
            </w:r>
          </w:p>
          <w:p w14:paraId="65375497" w14:textId="510E3F2B" w:rsidR="006075F8" w:rsidRDefault="006075F8" w:rsidP="006075F8">
            <w:pPr>
              <w:pStyle w:val="ListParagraph"/>
              <w:numPr>
                <w:ilvl w:val="0"/>
                <w:numId w:val="22"/>
              </w:numPr>
              <w:jc w:val="both"/>
              <w:rPr>
                <w:rFonts w:ascii="Geneva" w:hAnsi="Geneva"/>
                <w:sz w:val="20"/>
              </w:rPr>
            </w:pPr>
            <w:r>
              <w:rPr>
                <w:rFonts w:ascii="Geneva" w:hAnsi="Geneva"/>
                <w:sz w:val="20"/>
              </w:rPr>
              <w:t xml:space="preserve">Unemployed (Not in </w:t>
            </w:r>
            <w:r w:rsidR="00CE69C1">
              <w:rPr>
                <w:rFonts w:ascii="Geneva" w:hAnsi="Geneva"/>
                <w:sz w:val="20"/>
              </w:rPr>
              <w:t xml:space="preserve">the </w:t>
            </w:r>
            <w:r>
              <w:rPr>
                <w:rFonts w:ascii="Geneva" w:hAnsi="Geneva"/>
                <w:sz w:val="20"/>
              </w:rPr>
              <w:t>Labor Force)</w:t>
            </w:r>
          </w:p>
          <w:p w14:paraId="65375498" w14:textId="77777777" w:rsidR="006075F8" w:rsidRPr="004F36EE" w:rsidRDefault="006075F8" w:rsidP="006075F8">
            <w:pPr>
              <w:pStyle w:val="ListParagraph"/>
              <w:numPr>
                <w:ilvl w:val="0"/>
                <w:numId w:val="22"/>
              </w:numPr>
              <w:jc w:val="both"/>
              <w:rPr>
                <w:rFonts w:ascii="Geneva" w:hAnsi="Geneva"/>
                <w:sz w:val="20"/>
              </w:rPr>
            </w:pPr>
            <w:r>
              <w:rPr>
                <w:rFonts w:ascii="Geneva" w:hAnsi="Geneva"/>
                <w:sz w:val="20"/>
              </w:rPr>
              <w:t>Retired</w:t>
            </w:r>
          </w:p>
          <w:p w14:paraId="65375499" w14:textId="77777777" w:rsidR="006075F8" w:rsidRPr="00CF7ABB" w:rsidRDefault="006075F8" w:rsidP="006075F8">
            <w:pPr>
              <w:jc w:val="both"/>
              <w:rPr>
                <w:rFonts w:ascii="Geneva" w:hAnsi="Geneva"/>
                <w:b/>
                <w:sz w:val="16"/>
                <w:szCs w:val="16"/>
              </w:rPr>
            </w:pPr>
          </w:p>
          <w:p w14:paraId="6537549A" w14:textId="77777777" w:rsidR="006075F8" w:rsidRDefault="006075F8" w:rsidP="006075F8">
            <w:pPr>
              <w:jc w:val="both"/>
              <w:rPr>
                <w:rFonts w:ascii="Geneva" w:hAnsi="Geneva"/>
                <w:sz w:val="20"/>
              </w:rPr>
            </w:pPr>
          </w:p>
          <w:p w14:paraId="6537549B" w14:textId="77777777" w:rsidR="006075F8" w:rsidRDefault="006075F8" w:rsidP="006075F8">
            <w:pPr>
              <w:jc w:val="both"/>
              <w:rPr>
                <w:rFonts w:ascii="Geneva" w:hAnsi="Geneva"/>
                <w:b/>
                <w:sz w:val="20"/>
              </w:rPr>
            </w:pPr>
          </w:p>
          <w:p w14:paraId="6537549C" w14:textId="77777777" w:rsidR="006075F8" w:rsidRPr="00A5151E" w:rsidRDefault="006075F8" w:rsidP="006075F8">
            <w:pPr>
              <w:jc w:val="both"/>
              <w:rPr>
                <w:rFonts w:ascii="Geneva" w:hAnsi="Geneva"/>
                <w:b/>
                <w:sz w:val="20"/>
              </w:rPr>
            </w:pPr>
          </w:p>
        </w:tc>
      </w:tr>
    </w:tbl>
    <w:p w14:paraId="6537549E" w14:textId="77777777" w:rsidR="003970B3" w:rsidRDefault="003970B3" w:rsidP="003970B3">
      <w:pPr>
        <w:rPr>
          <w:rFonts w:ascii="Geneva" w:hAnsi="Geneva"/>
          <w:sz w:val="36"/>
        </w:rPr>
      </w:pPr>
    </w:p>
    <w:p w14:paraId="6537549F" w14:textId="77777777" w:rsidR="006075F8" w:rsidRPr="006075F8" w:rsidRDefault="006075F8" w:rsidP="006075F8">
      <w:pPr>
        <w:rPr>
          <w:rFonts w:ascii="Geneva" w:hAnsi="Geneva"/>
          <w:sz w:val="36"/>
        </w:rPr>
      </w:pPr>
    </w:p>
    <w:p w14:paraId="653754A0" w14:textId="77777777" w:rsidR="001E01EA" w:rsidRDefault="001E01EA" w:rsidP="006075F8">
      <w:pPr>
        <w:rPr>
          <w:rFonts w:ascii="Geneva" w:hAnsi="Geneva"/>
          <w:b/>
          <w:sz w:val="20"/>
        </w:rPr>
        <w:sectPr w:rsidR="001E01EA" w:rsidSect="00C64A90">
          <w:footerReference w:type="default" r:id="rId9"/>
          <w:pgSz w:w="12240" w:h="15840" w:code="1"/>
          <w:pgMar w:top="576" w:right="720" w:bottom="576" w:left="720" w:header="720" w:footer="288" w:gutter="0"/>
          <w:cols w:space="720"/>
          <w:docGrid w:linePitch="326"/>
        </w:sectPr>
      </w:pPr>
    </w:p>
    <w:p w14:paraId="653754A1" w14:textId="77777777" w:rsidR="006075F8" w:rsidRDefault="006075F8" w:rsidP="006075F8">
      <w:pPr>
        <w:rPr>
          <w:rFonts w:ascii="Geneva" w:hAnsi="Geneva"/>
          <w:b/>
          <w:sz w:val="20"/>
        </w:rPr>
      </w:pPr>
      <w:r w:rsidRPr="006075F8">
        <w:rPr>
          <w:rFonts w:ascii="Geneva" w:hAnsi="Geneva"/>
          <w:b/>
          <w:sz w:val="20"/>
        </w:rPr>
        <w:t>SOURCES OF INCOME AND AMOUNT: (Please check all that apply)</w:t>
      </w:r>
    </w:p>
    <w:p w14:paraId="653754A2" w14:textId="77777777" w:rsidR="001E01EA" w:rsidRPr="006075F8" w:rsidRDefault="001E01EA" w:rsidP="006075F8">
      <w:pPr>
        <w:rPr>
          <w:rFonts w:ascii="Geneva" w:hAnsi="Geneva"/>
          <w:b/>
          <w:sz w:val="20"/>
        </w:rPr>
      </w:pPr>
    </w:p>
    <w:p w14:paraId="653754A3" w14:textId="77777777" w:rsidR="006075F8" w:rsidRDefault="006075F8" w:rsidP="006075F8">
      <w:pPr>
        <w:rPr>
          <w:rFonts w:ascii="Geneva" w:hAnsi="Geneva"/>
          <w:sz w:val="20"/>
        </w:rPr>
        <w:sectPr w:rsidR="006075F8" w:rsidSect="001E01EA">
          <w:type w:val="continuous"/>
          <w:pgSz w:w="12240" w:h="15840" w:code="1"/>
          <w:pgMar w:top="576" w:right="720" w:bottom="576" w:left="720" w:header="720" w:footer="288" w:gutter="0"/>
          <w:cols w:space="720"/>
          <w:docGrid w:linePitch="326"/>
        </w:sectPr>
      </w:pPr>
    </w:p>
    <w:p w14:paraId="653754A4"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Employment ONLY</w:t>
      </w:r>
      <w:bookmarkStart w:id="2" w:name="_Hlk165284484"/>
      <w:r w:rsidR="001E01EA">
        <w:rPr>
          <w:rFonts w:ascii="Geneva" w:hAnsi="Geneva"/>
          <w:sz w:val="20"/>
        </w:rPr>
        <w:t xml:space="preserve">   </w:t>
      </w:r>
      <w:bookmarkStart w:id="3" w:name="_Hlk165284453"/>
      <w:r w:rsidR="001E01EA">
        <w:rPr>
          <w:rFonts w:ascii="Geneva" w:hAnsi="Geneva"/>
          <w:sz w:val="20"/>
        </w:rPr>
        <w:t>$_______________________</w:t>
      </w:r>
      <w:bookmarkEnd w:id="2"/>
      <w:bookmarkEnd w:id="3"/>
    </w:p>
    <w:p w14:paraId="653754A5"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Employment AND Other income source</w:t>
      </w:r>
      <w:r w:rsidR="001E01EA">
        <w:rPr>
          <w:rFonts w:ascii="Geneva" w:hAnsi="Geneva"/>
          <w:sz w:val="20"/>
        </w:rPr>
        <w:t xml:space="preserve">   $_______________________</w:t>
      </w:r>
    </w:p>
    <w:p w14:paraId="653754A6" w14:textId="77777777" w:rsidR="006075F8" w:rsidRPr="001E01EA" w:rsidRDefault="006075F8" w:rsidP="001E01EA">
      <w:pPr>
        <w:pStyle w:val="ListParagraph"/>
        <w:numPr>
          <w:ilvl w:val="0"/>
          <w:numId w:val="30"/>
        </w:numPr>
        <w:spacing w:line="360" w:lineRule="auto"/>
        <w:rPr>
          <w:rFonts w:ascii="Geneva" w:hAnsi="Geneva"/>
          <w:sz w:val="20"/>
        </w:rPr>
      </w:pPr>
      <w:r w:rsidRPr="006075F8">
        <w:rPr>
          <w:rFonts w:ascii="Geneva" w:hAnsi="Geneva"/>
          <w:sz w:val="20"/>
        </w:rPr>
        <w:t xml:space="preserve">Employment, Other income source, AND </w:t>
      </w:r>
      <w:r w:rsidRPr="001E01EA">
        <w:rPr>
          <w:rFonts w:ascii="Geneva" w:hAnsi="Geneva"/>
          <w:sz w:val="20"/>
        </w:rPr>
        <w:t>Non-Cash Benefits</w:t>
      </w:r>
      <w:r w:rsidR="001E01EA">
        <w:rPr>
          <w:rFonts w:ascii="Geneva" w:hAnsi="Geneva"/>
          <w:sz w:val="20"/>
        </w:rPr>
        <w:t xml:space="preserve">   $_______________________</w:t>
      </w:r>
    </w:p>
    <w:p w14:paraId="653754A7"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Employment AND Non-Cash Benefits</w:t>
      </w:r>
      <w:r w:rsidR="001E01EA">
        <w:rPr>
          <w:rFonts w:ascii="Geneva" w:hAnsi="Geneva"/>
          <w:sz w:val="20"/>
        </w:rPr>
        <w:t xml:space="preserve">   $_______________________</w:t>
      </w:r>
    </w:p>
    <w:p w14:paraId="653754A8"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Non-Cash Benefits ONLY</w:t>
      </w:r>
      <w:r w:rsidR="001E01EA">
        <w:rPr>
          <w:rFonts w:ascii="Geneva" w:hAnsi="Geneva"/>
          <w:sz w:val="20"/>
        </w:rPr>
        <w:t xml:space="preserve">   $_______________________</w:t>
      </w:r>
    </w:p>
    <w:p w14:paraId="653754A9"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No Income</w:t>
      </w:r>
    </w:p>
    <w:p w14:paraId="653754AA"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Other Income Source ONLY</w:t>
      </w:r>
      <w:r w:rsidR="001E01EA">
        <w:rPr>
          <w:rFonts w:ascii="Geneva" w:hAnsi="Geneva"/>
          <w:sz w:val="20"/>
        </w:rPr>
        <w:t xml:space="preserve">   _______________________</w:t>
      </w:r>
    </w:p>
    <w:p w14:paraId="653754AB"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Other (Please Specify)</w:t>
      </w:r>
      <w:r w:rsidR="001E01EA">
        <w:rPr>
          <w:rFonts w:ascii="Geneva" w:hAnsi="Geneva"/>
          <w:sz w:val="20"/>
        </w:rPr>
        <w:t xml:space="preserve">   ________________________________     $_______________________</w:t>
      </w:r>
    </w:p>
    <w:p w14:paraId="653754AC" w14:textId="77777777" w:rsidR="006075F8" w:rsidRDefault="006075F8" w:rsidP="006075F8">
      <w:pPr>
        <w:rPr>
          <w:rFonts w:ascii="Geneva" w:hAnsi="Geneva"/>
          <w:b/>
          <w:sz w:val="20"/>
        </w:rPr>
      </w:pPr>
    </w:p>
    <w:p w14:paraId="653754AD" w14:textId="77777777" w:rsidR="006075F8" w:rsidRPr="006075F8" w:rsidRDefault="006075F8" w:rsidP="006075F8">
      <w:pPr>
        <w:rPr>
          <w:rFonts w:ascii="Geneva" w:hAnsi="Geneva"/>
          <w:sz w:val="20"/>
        </w:rPr>
      </w:pPr>
      <w:r w:rsidRPr="006075F8">
        <w:rPr>
          <w:rFonts w:ascii="Geneva" w:hAnsi="Geneva"/>
          <w:b/>
          <w:sz w:val="20"/>
        </w:rPr>
        <w:t>OTHER INCOME SOURCE AND AMOUNT</w:t>
      </w:r>
      <w:r w:rsidRPr="006075F8">
        <w:rPr>
          <w:rFonts w:ascii="Geneva" w:hAnsi="Geneva"/>
          <w:sz w:val="20"/>
        </w:rPr>
        <w:t>:</w:t>
      </w:r>
    </w:p>
    <w:p w14:paraId="653754AE"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TANF</w:t>
      </w:r>
      <w:r w:rsidR="001E01EA">
        <w:rPr>
          <w:rFonts w:ascii="Geneva" w:hAnsi="Geneva"/>
          <w:sz w:val="20"/>
        </w:rPr>
        <w:t xml:space="preserve">   $_______________________</w:t>
      </w:r>
    </w:p>
    <w:p w14:paraId="653754AF"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SSI</w:t>
      </w:r>
      <w:r w:rsidR="001E01EA">
        <w:rPr>
          <w:rFonts w:ascii="Geneva" w:hAnsi="Geneva"/>
          <w:sz w:val="20"/>
        </w:rPr>
        <w:t xml:space="preserve">   $_______________________</w:t>
      </w:r>
    </w:p>
    <w:p w14:paraId="653754B0"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SSDI</w:t>
      </w:r>
      <w:r w:rsidR="001E01EA">
        <w:rPr>
          <w:rFonts w:ascii="Geneva" w:hAnsi="Geneva"/>
          <w:sz w:val="20"/>
        </w:rPr>
        <w:t xml:space="preserve">   $_______________________</w:t>
      </w:r>
    </w:p>
    <w:p w14:paraId="653754B1"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Private Disability Insurance</w:t>
      </w:r>
      <w:r w:rsidR="001E01EA">
        <w:rPr>
          <w:rFonts w:ascii="Geneva" w:hAnsi="Geneva"/>
          <w:sz w:val="20"/>
        </w:rPr>
        <w:t xml:space="preserve">   $_______________________</w:t>
      </w:r>
    </w:p>
    <w:p w14:paraId="653754B2"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Retirement Income from Social Security</w:t>
      </w:r>
      <w:r w:rsidR="001E01EA">
        <w:rPr>
          <w:rFonts w:ascii="Geneva" w:hAnsi="Geneva"/>
          <w:sz w:val="20"/>
        </w:rPr>
        <w:t xml:space="preserve">   $_______________________</w:t>
      </w:r>
    </w:p>
    <w:p w14:paraId="653754B3"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Pension</w:t>
      </w:r>
      <w:r w:rsidR="001E01EA">
        <w:rPr>
          <w:rFonts w:ascii="Geneva" w:hAnsi="Geneva"/>
          <w:sz w:val="20"/>
        </w:rPr>
        <w:t xml:space="preserve">   $_______________________</w:t>
      </w:r>
    </w:p>
    <w:p w14:paraId="653754B4"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Child Support</w:t>
      </w:r>
      <w:r w:rsidR="001E01EA">
        <w:rPr>
          <w:rFonts w:ascii="Geneva" w:hAnsi="Geneva"/>
          <w:sz w:val="20"/>
        </w:rPr>
        <w:t xml:space="preserve">   $_______________________</w:t>
      </w:r>
    </w:p>
    <w:p w14:paraId="653754B5"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Alimony or other Spousal Support</w:t>
      </w:r>
      <w:r w:rsidR="001E01EA">
        <w:rPr>
          <w:rFonts w:ascii="Geneva" w:hAnsi="Geneva"/>
          <w:sz w:val="20"/>
        </w:rPr>
        <w:t xml:space="preserve">   $_______________________</w:t>
      </w:r>
    </w:p>
    <w:p w14:paraId="653754B6"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Unemployment Insurance</w:t>
      </w:r>
      <w:r w:rsidR="001E01EA">
        <w:rPr>
          <w:rFonts w:ascii="Geneva" w:hAnsi="Geneva"/>
          <w:sz w:val="20"/>
        </w:rPr>
        <w:t xml:space="preserve">   $_______________________</w:t>
      </w:r>
    </w:p>
    <w:p w14:paraId="653754B7"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Earned Income Tax Credit</w:t>
      </w:r>
      <w:r w:rsidR="001E01EA">
        <w:rPr>
          <w:rFonts w:ascii="Geneva" w:hAnsi="Geneva"/>
          <w:sz w:val="20"/>
        </w:rPr>
        <w:t xml:space="preserve">   $_______________________</w:t>
      </w:r>
    </w:p>
    <w:p w14:paraId="653754B8"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Other:___________________________________</w:t>
      </w:r>
      <w:r w:rsidR="001E01EA">
        <w:rPr>
          <w:rFonts w:ascii="Geneva" w:hAnsi="Geneva"/>
          <w:sz w:val="20"/>
        </w:rPr>
        <w:t xml:space="preserve">   $_______________________</w:t>
      </w:r>
    </w:p>
    <w:p w14:paraId="653754B9" w14:textId="77777777" w:rsidR="006075F8" w:rsidRPr="006075F8" w:rsidRDefault="006075F8" w:rsidP="006075F8">
      <w:pPr>
        <w:rPr>
          <w:rFonts w:ascii="Geneva" w:hAnsi="Geneva"/>
          <w:sz w:val="20"/>
        </w:rPr>
      </w:pPr>
    </w:p>
    <w:p w14:paraId="653754BA" w14:textId="77777777" w:rsidR="006075F8" w:rsidRPr="006075F8" w:rsidRDefault="006075F8" w:rsidP="006075F8">
      <w:pPr>
        <w:rPr>
          <w:rFonts w:ascii="Geneva" w:hAnsi="Geneva"/>
          <w:sz w:val="20"/>
        </w:rPr>
      </w:pPr>
    </w:p>
    <w:p w14:paraId="653754BB" w14:textId="77777777" w:rsidR="006075F8" w:rsidRPr="006075F8" w:rsidRDefault="006075F8" w:rsidP="006075F8">
      <w:pPr>
        <w:rPr>
          <w:rFonts w:ascii="Geneva" w:hAnsi="Geneva"/>
          <w:b/>
          <w:sz w:val="20"/>
        </w:rPr>
      </w:pPr>
      <w:r w:rsidRPr="006075F8">
        <w:rPr>
          <w:rFonts w:ascii="Geneva" w:hAnsi="Geneva"/>
          <w:b/>
          <w:sz w:val="20"/>
        </w:rPr>
        <w:t>NON-CASH BENEFITS:</w:t>
      </w:r>
    </w:p>
    <w:p w14:paraId="653754BC"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SNAP</w:t>
      </w:r>
      <w:r w:rsidR="001E01EA">
        <w:rPr>
          <w:rFonts w:ascii="Geneva" w:hAnsi="Geneva"/>
          <w:sz w:val="20"/>
        </w:rPr>
        <w:t xml:space="preserve">   $_______________________</w:t>
      </w:r>
    </w:p>
    <w:p w14:paraId="653754BD"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WIC</w:t>
      </w:r>
      <w:r w:rsidR="001E01EA">
        <w:rPr>
          <w:rFonts w:ascii="Geneva" w:hAnsi="Geneva"/>
          <w:sz w:val="20"/>
        </w:rPr>
        <w:t xml:space="preserve">   $_______________________</w:t>
      </w:r>
    </w:p>
    <w:p w14:paraId="653754BE"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LIHEAP</w:t>
      </w:r>
      <w:r w:rsidR="001E01EA">
        <w:rPr>
          <w:rFonts w:ascii="Geneva" w:hAnsi="Geneva"/>
          <w:sz w:val="20"/>
        </w:rPr>
        <w:t xml:space="preserve">   $_______________________</w:t>
      </w:r>
    </w:p>
    <w:p w14:paraId="653754BF"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Housing Voucher</w:t>
      </w:r>
      <w:r w:rsidR="001E01EA">
        <w:rPr>
          <w:rFonts w:ascii="Geneva" w:hAnsi="Geneva"/>
          <w:sz w:val="20"/>
        </w:rPr>
        <w:t xml:space="preserve">   $_______________________</w:t>
      </w:r>
    </w:p>
    <w:p w14:paraId="653754C0"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Public Housing</w:t>
      </w:r>
      <w:r w:rsidR="001E01EA">
        <w:rPr>
          <w:rFonts w:ascii="Geneva" w:hAnsi="Geneva"/>
          <w:sz w:val="20"/>
        </w:rPr>
        <w:t xml:space="preserve">   $_______________________</w:t>
      </w:r>
    </w:p>
    <w:p w14:paraId="653754C1"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Childcare Voucher</w:t>
      </w:r>
      <w:r w:rsidR="001E01EA">
        <w:rPr>
          <w:rFonts w:ascii="Geneva" w:hAnsi="Geneva"/>
          <w:sz w:val="20"/>
        </w:rPr>
        <w:t xml:space="preserve">   $_______________________</w:t>
      </w:r>
    </w:p>
    <w:p w14:paraId="653754C2"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Affordable Care Act Subsidy</w:t>
      </w:r>
      <w:r w:rsidR="001E01EA">
        <w:rPr>
          <w:rFonts w:ascii="Geneva" w:hAnsi="Geneva"/>
          <w:sz w:val="20"/>
        </w:rPr>
        <w:t xml:space="preserve">   $_______________________</w:t>
      </w:r>
    </w:p>
    <w:p w14:paraId="653754C3"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HUD-VASH</w:t>
      </w:r>
      <w:r w:rsidR="001E01EA">
        <w:rPr>
          <w:rFonts w:ascii="Geneva" w:hAnsi="Geneva"/>
          <w:sz w:val="20"/>
        </w:rPr>
        <w:t xml:space="preserve">   $_______________________</w:t>
      </w:r>
    </w:p>
    <w:p w14:paraId="653754C4"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Permanent Supportive Housing</w:t>
      </w:r>
      <w:r w:rsidR="001E01EA">
        <w:rPr>
          <w:rFonts w:ascii="Geneva" w:hAnsi="Geneva"/>
          <w:sz w:val="20"/>
        </w:rPr>
        <w:t xml:space="preserve">   $_______________________</w:t>
      </w:r>
    </w:p>
    <w:p w14:paraId="653754C5" w14:textId="77777777" w:rsidR="006075F8" w:rsidRPr="001E01EA" w:rsidRDefault="006075F8" w:rsidP="001E01EA">
      <w:pPr>
        <w:pStyle w:val="ListParagraph"/>
        <w:numPr>
          <w:ilvl w:val="0"/>
          <w:numId w:val="32"/>
        </w:numPr>
        <w:spacing w:line="360" w:lineRule="auto"/>
        <w:rPr>
          <w:rFonts w:ascii="Geneva" w:hAnsi="Geneva"/>
          <w:sz w:val="20"/>
        </w:rPr>
      </w:pPr>
      <w:r w:rsidRPr="006075F8">
        <w:rPr>
          <w:rFonts w:ascii="Geneva" w:hAnsi="Geneva"/>
          <w:sz w:val="20"/>
        </w:rPr>
        <w:t>Other_________________________</w:t>
      </w:r>
      <w:r w:rsidRPr="001E01EA">
        <w:rPr>
          <w:rFonts w:ascii="Geneva" w:hAnsi="Geneva"/>
          <w:sz w:val="20"/>
        </w:rPr>
        <w:t>_____________________</w:t>
      </w:r>
      <w:r w:rsidR="001E01EA">
        <w:rPr>
          <w:rFonts w:ascii="Geneva" w:hAnsi="Geneva"/>
          <w:sz w:val="20"/>
        </w:rPr>
        <w:t xml:space="preserve">   $_____________</w:t>
      </w:r>
      <w:r w:rsidRPr="001E01EA">
        <w:rPr>
          <w:rFonts w:ascii="Geneva" w:hAnsi="Geneva"/>
          <w:sz w:val="20"/>
        </w:rPr>
        <w:t>__________</w:t>
      </w:r>
    </w:p>
    <w:p w14:paraId="653754C6" w14:textId="77777777" w:rsidR="006075F8" w:rsidRPr="006075F8" w:rsidRDefault="006075F8" w:rsidP="006075F8">
      <w:pPr>
        <w:rPr>
          <w:rFonts w:ascii="Geneva" w:hAnsi="Geneva"/>
          <w:sz w:val="20"/>
        </w:rPr>
      </w:pPr>
    </w:p>
    <w:p w14:paraId="653754C7" w14:textId="77777777" w:rsidR="006075F8" w:rsidRDefault="006075F8" w:rsidP="006075F8">
      <w:pPr>
        <w:rPr>
          <w:rFonts w:ascii="Geneva" w:hAnsi="Geneva"/>
          <w:sz w:val="36"/>
        </w:rPr>
        <w:sectPr w:rsidR="006075F8" w:rsidSect="001E01EA">
          <w:type w:val="continuous"/>
          <w:pgSz w:w="12240" w:h="15840" w:code="1"/>
          <w:pgMar w:top="576" w:right="720" w:bottom="576" w:left="720" w:header="720" w:footer="288" w:gutter="0"/>
          <w:cols w:space="720"/>
          <w:docGrid w:linePitch="326"/>
        </w:sectPr>
      </w:pPr>
    </w:p>
    <w:p w14:paraId="653754C8" w14:textId="77777777" w:rsidR="001E01EA" w:rsidRDefault="006075F8" w:rsidP="001E01EA">
      <w:pPr>
        <w:rPr>
          <w:rFonts w:ascii="Geneva" w:hAnsi="Geneva"/>
          <w:sz w:val="20"/>
        </w:rPr>
      </w:pPr>
      <w:r w:rsidRPr="006075F8">
        <w:rPr>
          <w:rFonts w:ascii="Geneva" w:hAnsi="Geneva"/>
          <w:sz w:val="20"/>
        </w:rPr>
        <w:t xml:space="preserve">TOTAL AMOUNT REQUESTED: </w:t>
      </w:r>
      <w:r w:rsidR="001E01EA">
        <w:rPr>
          <w:rFonts w:ascii="Geneva" w:hAnsi="Geneva"/>
          <w:sz w:val="20"/>
        </w:rPr>
        <w:t xml:space="preserve">   $_______________________</w:t>
      </w:r>
    </w:p>
    <w:p w14:paraId="653754C9" w14:textId="77777777" w:rsidR="001E01EA" w:rsidRDefault="001E01EA" w:rsidP="001E01EA">
      <w:pPr>
        <w:rPr>
          <w:rFonts w:ascii="Geneva" w:hAnsi="Geneva"/>
          <w:sz w:val="20"/>
        </w:rPr>
      </w:pPr>
    </w:p>
    <w:p w14:paraId="653754CA" w14:textId="77777777" w:rsidR="001E01EA" w:rsidRPr="006075F8" w:rsidRDefault="001E01EA" w:rsidP="001E01EA">
      <w:pPr>
        <w:rPr>
          <w:rFonts w:ascii="Geneva" w:hAnsi="Geneva"/>
          <w:sz w:val="20"/>
        </w:rPr>
      </w:pPr>
      <w:r w:rsidRPr="006075F8">
        <w:rPr>
          <w:rFonts w:ascii="Geneva" w:hAnsi="Geneva"/>
          <w:sz w:val="20"/>
        </w:rPr>
        <w:t>TOTAL HOUSEHOLD GROSS MONTHLY INCOME:</w:t>
      </w:r>
      <w:r>
        <w:rPr>
          <w:rFonts w:ascii="Geneva" w:hAnsi="Geneva"/>
          <w:sz w:val="20"/>
        </w:rPr>
        <w:t xml:space="preserve">   $_______________________</w:t>
      </w:r>
    </w:p>
    <w:p w14:paraId="653754CB" w14:textId="77777777" w:rsidR="001E01EA" w:rsidRPr="008D6377" w:rsidRDefault="001E01EA" w:rsidP="006075F8">
      <w:pPr>
        <w:rPr>
          <w:rFonts w:ascii="Geneva" w:hAnsi="Geneva"/>
          <w:szCs w:val="24"/>
        </w:rPr>
      </w:pPr>
    </w:p>
    <w:p w14:paraId="653754CC" w14:textId="77777777" w:rsidR="008D6377" w:rsidRPr="008D6377" w:rsidRDefault="008D6377" w:rsidP="006075F8">
      <w:pPr>
        <w:rPr>
          <w:rFonts w:ascii="Geneva" w:hAnsi="Geneva"/>
          <w:szCs w:val="24"/>
        </w:rPr>
        <w:sectPr w:rsidR="008D6377" w:rsidRPr="008D6377" w:rsidSect="001E01EA">
          <w:type w:val="continuous"/>
          <w:pgSz w:w="12240" w:h="15840" w:code="1"/>
          <w:pgMar w:top="576" w:right="720" w:bottom="576" w:left="720" w:header="720" w:footer="288" w:gutter="0"/>
          <w:cols w:space="720"/>
          <w:docGrid w:linePitch="326"/>
        </w:sectPr>
      </w:pPr>
    </w:p>
    <w:p w14:paraId="653754CD" w14:textId="77777777" w:rsidR="00680115" w:rsidRPr="008D6377" w:rsidRDefault="00680115">
      <w:pPr>
        <w:pStyle w:val="BodyText"/>
        <w:rPr>
          <w:rFonts w:ascii="Geneva" w:hAnsi="Geneva"/>
          <w:szCs w:val="24"/>
        </w:rPr>
      </w:pPr>
    </w:p>
    <w:p w14:paraId="653754CE" w14:textId="77777777" w:rsidR="00680115" w:rsidRPr="00513820" w:rsidRDefault="00680115">
      <w:pPr>
        <w:rPr>
          <w:rFonts w:ascii="Geneva" w:hAnsi="Geneva"/>
          <w:sz w:val="20"/>
        </w:rPr>
      </w:pPr>
      <w:r w:rsidRPr="003621DA">
        <w:rPr>
          <w:rFonts w:ascii="Times New Roman" w:hAnsi="Times New Roman"/>
          <w:sz w:val="20"/>
        </w:rPr>
        <w:t>_______________________________________</w:t>
      </w:r>
      <w:r w:rsidRPr="003621DA">
        <w:rPr>
          <w:rFonts w:ascii="Times New Roman" w:hAnsi="Times New Roman"/>
          <w:sz w:val="20"/>
        </w:rPr>
        <w:tab/>
      </w:r>
      <w:r w:rsidRPr="00513820">
        <w:rPr>
          <w:rFonts w:ascii="Geneva" w:hAnsi="Geneva"/>
          <w:sz w:val="20"/>
        </w:rPr>
        <w:tab/>
      </w:r>
      <w:r w:rsidRPr="00513820">
        <w:rPr>
          <w:rFonts w:ascii="Geneva" w:hAnsi="Geneva"/>
          <w:sz w:val="20"/>
        </w:rPr>
        <w:tab/>
      </w:r>
      <w:r w:rsidR="00DA1CEF" w:rsidRPr="00513820">
        <w:rPr>
          <w:rFonts w:ascii="Geneva" w:hAnsi="Geneva"/>
          <w:sz w:val="20"/>
        </w:rPr>
        <w:tab/>
      </w:r>
      <w:r w:rsidR="00DA1CEF" w:rsidRPr="00513820">
        <w:rPr>
          <w:rFonts w:ascii="Geneva" w:hAnsi="Geneva"/>
          <w:sz w:val="20"/>
        </w:rPr>
        <w:tab/>
      </w:r>
      <w:r w:rsidRPr="00513820">
        <w:rPr>
          <w:rFonts w:ascii="Geneva" w:hAnsi="Geneva"/>
          <w:sz w:val="20"/>
        </w:rPr>
        <w:t>__________________</w:t>
      </w:r>
      <w:r w:rsidR="00DA1CEF" w:rsidRPr="00513820">
        <w:rPr>
          <w:rFonts w:ascii="Geneva" w:hAnsi="Geneva"/>
          <w:sz w:val="20"/>
        </w:rPr>
        <w:t>_______</w:t>
      </w:r>
    </w:p>
    <w:p w14:paraId="653754CF" w14:textId="77777777" w:rsidR="00F22980" w:rsidRPr="008D6377" w:rsidRDefault="00680115">
      <w:pPr>
        <w:rPr>
          <w:rFonts w:ascii="Geneva" w:hAnsi="Geneva"/>
          <w:b/>
          <w:sz w:val="20"/>
        </w:rPr>
      </w:pPr>
      <w:r w:rsidRPr="008D6377">
        <w:rPr>
          <w:rFonts w:ascii="Geneva" w:hAnsi="Geneva"/>
          <w:b/>
          <w:sz w:val="20"/>
        </w:rPr>
        <w:t>Signature</w:t>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00D7041A" w:rsidRPr="008D6377">
        <w:rPr>
          <w:rFonts w:ascii="Geneva" w:hAnsi="Geneva"/>
          <w:b/>
          <w:sz w:val="20"/>
        </w:rPr>
        <w:tab/>
      </w:r>
      <w:r w:rsidR="003043EC" w:rsidRPr="008D6377">
        <w:rPr>
          <w:rFonts w:ascii="Geneva" w:hAnsi="Geneva"/>
          <w:b/>
          <w:sz w:val="20"/>
        </w:rPr>
        <w:tab/>
      </w:r>
      <w:r w:rsidRPr="008D6377">
        <w:rPr>
          <w:rFonts w:ascii="Geneva" w:hAnsi="Geneva"/>
          <w:b/>
          <w:sz w:val="20"/>
        </w:rPr>
        <w:t xml:space="preserve">Date </w:t>
      </w:r>
    </w:p>
    <w:sectPr w:rsidR="00F22980" w:rsidRPr="008D6377" w:rsidSect="006714B2">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3454" w14:textId="77777777" w:rsidR="0089320A" w:rsidRDefault="0089320A" w:rsidP="00743716">
      <w:r>
        <w:separator/>
      </w:r>
    </w:p>
  </w:endnote>
  <w:endnote w:type="continuationSeparator" w:id="0">
    <w:p w14:paraId="268515C2" w14:textId="77777777" w:rsidR="0089320A" w:rsidRDefault="0089320A" w:rsidP="007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Arial"/>
    <w:charset w:val="00"/>
    <w:family w:val="swiss"/>
    <w:pitch w:val="variable"/>
    <w:sig w:usb0="00000007" w:usb1="00000000" w:usb2="00000000" w:usb3="00000000" w:csb0="00000093"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54D8" w14:textId="307EED30" w:rsidR="00442198" w:rsidRDefault="00FB7CCD" w:rsidP="00AA6A1B">
    <w:pPr>
      <w:pStyle w:val="Footer"/>
      <w:tabs>
        <w:tab w:val="center" w:pos="5400"/>
        <w:tab w:val="left" w:pos="6444"/>
      </w:tabs>
    </w:pPr>
    <w:r w:rsidRPr="006714B2">
      <w:rPr>
        <w:rFonts w:ascii="Geneva" w:hAnsi="Geneva"/>
        <w:noProof/>
        <w:sz w:val="20"/>
      </w:rPr>
      <w:t xml:space="preserve">Revised: </w:t>
    </w:r>
    <w:r w:rsidR="00442198" w:rsidRPr="006714B2">
      <w:rPr>
        <w:rFonts w:ascii="Geneva" w:hAnsi="Geneva"/>
        <w:noProof/>
        <w:sz w:val="20"/>
      </w:rPr>
      <w:fldChar w:fldCharType="begin"/>
    </w:r>
    <w:r w:rsidR="00442198" w:rsidRPr="006714B2">
      <w:rPr>
        <w:rFonts w:ascii="Geneva" w:hAnsi="Geneva"/>
        <w:noProof/>
        <w:sz w:val="20"/>
      </w:rPr>
      <w:instrText xml:space="preserve"> DATE \@ "M/d/yyyy" </w:instrText>
    </w:r>
    <w:r w:rsidR="00442198" w:rsidRPr="006714B2">
      <w:rPr>
        <w:rFonts w:ascii="Geneva" w:hAnsi="Geneva"/>
        <w:noProof/>
        <w:sz w:val="20"/>
      </w:rPr>
      <w:fldChar w:fldCharType="separate"/>
    </w:r>
    <w:r w:rsidR="00A126CA">
      <w:rPr>
        <w:rFonts w:ascii="Geneva" w:hAnsi="Geneva"/>
        <w:noProof/>
        <w:sz w:val="20"/>
      </w:rPr>
      <w:t>6/7/2025</w:t>
    </w:r>
    <w:r w:rsidR="00442198" w:rsidRPr="006714B2">
      <w:rPr>
        <w:rFonts w:ascii="Geneva" w:hAnsi="Geneva"/>
        <w:noProof/>
        <w:sz w:val="20"/>
      </w:rPr>
      <w:fldChar w:fldCharType="end"/>
    </w:r>
    <w:r w:rsidR="006714B2">
      <w:rPr>
        <w:noProof/>
      </w:rPr>
      <w:tab/>
    </w:r>
    <w:r w:rsidR="006714B2">
      <w:rPr>
        <w:noProof/>
      </w:rPr>
      <w:tab/>
    </w:r>
    <w:r w:rsidR="006714B2">
      <w:rPr>
        <w:noProof/>
      </w:rPr>
      <w:tab/>
    </w:r>
    <w:r w:rsidR="006714B2">
      <w:rPr>
        <w:noProof/>
      </w:rPr>
      <w:tab/>
    </w:r>
    <w:r w:rsidR="006714B2">
      <w:rPr>
        <w:noProof/>
      </w:rPr>
      <w:tab/>
    </w:r>
    <w:r w:rsidR="006714B2">
      <w:rPr>
        <w:noProof/>
      </w:rPr>
      <w:fldChar w:fldCharType="begin"/>
    </w:r>
    <w:r w:rsidR="006714B2">
      <w:rPr>
        <w:noProof/>
      </w:rPr>
      <w:instrText xml:space="preserve"> PAGE   \* MERGEFORMAT </w:instrText>
    </w:r>
    <w:r w:rsidR="006714B2">
      <w:rPr>
        <w:noProof/>
      </w:rPr>
      <w:fldChar w:fldCharType="separate"/>
    </w:r>
    <w:r w:rsidR="00A126CA">
      <w:rPr>
        <w:noProof/>
      </w:rPr>
      <w:t>7</w:t>
    </w:r>
    <w:r w:rsidR="006714B2">
      <w:rPr>
        <w:noProof/>
      </w:rPr>
      <w:fldChar w:fldCharType="end"/>
    </w:r>
  </w:p>
  <w:p w14:paraId="653754D9" w14:textId="77777777" w:rsidR="006714B2" w:rsidRDefault="006714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0B18" w14:textId="77777777" w:rsidR="0089320A" w:rsidRDefault="0089320A" w:rsidP="00743716">
      <w:r>
        <w:separator/>
      </w:r>
    </w:p>
  </w:footnote>
  <w:footnote w:type="continuationSeparator" w:id="0">
    <w:p w14:paraId="750B902B" w14:textId="77777777" w:rsidR="0089320A" w:rsidRDefault="0089320A" w:rsidP="0074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61"/>
    <w:multiLevelType w:val="hybridMultilevel"/>
    <w:tmpl w:val="EB8AAA46"/>
    <w:lvl w:ilvl="0" w:tplc="21DA1DCA">
      <w:start w:val="3"/>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156DB"/>
    <w:multiLevelType w:val="hybridMultilevel"/>
    <w:tmpl w:val="7696C8E2"/>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EA54ED"/>
    <w:multiLevelType w:val="hybridMultilevel"/>
    <w:tmpl w:val="95B016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CB1C0E"/>
    <w:multiLevelType w:val="hybridMultilevel"/>
    <w:tmpl w:val="F5F6797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308B"/>
    <w:multiLevelType w:val="hybridMultilevel"/>
    <w:tmpl w:val="E17631A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CE4"/>
    <w:multiLevelType w:val="hybridMultilevel"/>
    <w:tmpl w:val="F52EA914"/>
    <w:lvl w:ilvl="0" w:tplc="813C70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3072FF"/>
    <w:multiLevelType w:val="hybridMultilevel"/>
    <w:tmpl w:val="C430030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C1A91"/>
    <w:multiLevelType w:val="hybridMultilevel"/>
    <w:tmpl w:val="137CD768"/>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76418"/>
    <w:multiLevelType w:val="hybridMultilevel"/>
    <w:tmpl w:val="7AF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A287D"/>
    <w:multiLevelType w:val="hybridMultilevel"/>
    <w:tmpl w:val="0C3A8390"/>
    <w:lvl w:ilvl="0" w:tplc="813C70D8">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76751"/>
    <w:multiLevelType w:val="hybridMultilevel"/>
    <w:tmpl w:val="07861022"/>
    <w:lvl w:ilvl="0" w:tplc="9B28C96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316E31"/>
    <w:multiLevelType w:val="hybridMultilevel"/>
    <w:tmpl w:val="32E4CA58"/>
    <w:lvl w:ilvl="0" w:tplc="21DA1DCA">
      <w:start w:val="3"/>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B4FF7"/>
    <w:multiLevelType w:val="hybridMultilevel"/>
    <w:tmpl w:val="EA323EA4"/>
    <w:lvl w:ilvl="0" w:tplc="21DA1DCA">
      <w:start w:val="3"/>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57AB9"/>
    <w:multiLevelType w:val="hybridMultilevel"/>
    <w:tmpl w:val="9F7CF474"/>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3C70D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1509"/>
    <w:multiLevelType w:val="hybridMultilevel"/>
    <w:tmpl w:val="68F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11562"/>
    <w:multiLevelType w:val="hybridMultilevel"/>
    <w:tmpl w:val="06B8111C"/>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D3745F"/>
    <w:multiLevelType w:val="hybridMultilevel"/>
    <w:tmpl w:val="539CD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3C70D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67464"/>
    <w:multiLevelType w:val="hybridMultilevel"/>
    <w:tmpl w:val="450A0FA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8E20FD"/>
    <w:multiLevelType w:val="hybridMultilevel"/>
    <w:tmpl w:val="FF46B4B8"/>
    <w:lvl w:ilvl="0" w:tplc="813C70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D65C6"/>
    <w:multiLevelType w:val="hybridMultilevel"/>
    <w:tmpl w:val="69C08584"/>
    <w:lvl w:ilvl="0" w:tplc="813C70D8">
      <w:start w:val="1"/>
      <w:numFmt w:val="bullet"/>
      <w:lvlText w:val=""/>
      <w:lvlJc w:val="left"/>
      <w:pPr>
        <w:ind w:left="720" w:hanging="360"/>
      </w:pPr>
      <w:rPr>
        <w:rFonts w:ascii="Wingdings" w:hAnsi="Wingdings" w:hint="default"/>
      </w:rPr>
    </w:lvl>
    <w:lvl w:ilvl="1" w:tplc="813C70D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C059D"/>
    <w:multiLevelType w:val="hybridMultilevel"/>
    <w:tmpl w:val="0646EEC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67C5D"/>
    <w:multiLevelType w:val="hybridMultilevel"/>
    <w:tmpl w:val="9422769C"/>
    <w:lvl w:ilvl="0" w:tplc="4B72DB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A3515"/>
    <w:multiLevelType w:val="hybridMultilevel"/>
    <w:tmpl w:val="25628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A86580"/>
    <w:multiLevelType w:val="hybridMultilevel"/>
    <w:tmpl w:val="5AD2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E0EBF"/>
    <w:multiLevelType w:val="hybridMultilevel"/>
    <w:tmpl w:val="084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E51D3"/>
    <w:multiLevelType w:val="hybridMultilevel"/>
    <w:tmpl w:val="68F26696"/>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117BD"/>
    <w:multiLevelType w:val="hybridMultilevel"/>
    <w:tmpl w:val="6CD0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B723A"/>
    <w:multiLevelType w:val="hybridMultilevel"/>
    <w:tmpl w:val="DBBC7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1C1D25"/>
    <w:multiLevelType w:val="hybridMultilevel"/>
    <w:tmpl w:val="7B2A99D6"/>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21310"/>
    <w:multiLevelType w:val="hybridMultilevel"/>
    <w:tmpl w:val="D49A9BF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E0ADD"/>
    <w:multiLevelType w:val="hybridMultilevel"/>
    <w:tmpl w:val="E71A6BF0"/>
    <w:lvl w:ilvl="0" w:tplc="813C70D8">
      <w:start w:val="1"/>
      <w:numFmt w:val="bullet"/>
      <w:lvlText w:val=""/>
      <w:lvlJc w:val="left"/>
      <w:pPr>
        <w:ind w:left="5358" w:hanging="360"/>
      </w:pPr>
      <w:rPr>
        <w:rFonts w:ascii="Wingdings" w:hAnsi="Wingdings"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31" w15:restartNumberingAfterBreak="0">
    <w:nsid w:val="79A04D6A"/>
    <w:multiLevelType w:val="hybridMultilevel"/>
    <w:tmpl w:val="4508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40059"/>
    <w:multiLevelType w:val="hybridMultilevel"/>
    <w:tmpl w:val="E976D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4"/>
  </w:num>
  <w:num w:numId="4">
    <w:abstractNumId w:val="32"/>
  </w:num>
  <w:num w:numId="5">
    <w:abstractNumId w:val="16"/>
  </w:num>
  <w:num w:numId="6">
    <w:abstractNumId w:val="28"/>
  </w:num>
  <w:num w:numId="7">
    <w:abstractNumId w:val="13"/>
  </w:num>
  <w:num w:numId="8">
    <w:abstractNumId w:val="15"/>
  </w:num>
  <w:num w:numId="9">
    <w:abstractNumId w:val="1"/>
  </w:num>
  <w:num w:numId="10">
    <w:abstractNumId w:val="31"/>
  </w:num>
  <w:num w:numId="11">
    <w:abstractNumId w:val="8"/>
  </w:num>
  <w:num w:numId="12">
    <w:abstractNumId w:val="23"/>
  </w:num>
  <w:num w:numId="13">
    <w:abstractNumId w:val="4"/>
  </w:num>
  <w:num w:numId="14">
    <w:abstractNumId w:val="18"/>
  </w:num>
  <w:num w:numId="15">
    <w:abstractNumId w:val="9"/>
  </w:num>
  <w:num w:numId="16">
    <w:abstractNumId w:val="19"/>
  </w:num>
  <w:num w:numId="17">
    <w:abstractNumId w:val="29"/>
  </w:num>
  <w:num w:numId="18">
    <w:abstractNumId w:val="20"/>
  </w:num>
  <w:num w:numId="19">
    <w:abstractNumId w:val="5"/>
  </w:num>
  <w:num w:numId="20">
    <w:abstractNumId w:val="30"/>
  </w:num>
  <w:num w:numId="21">
    <w:abstractNumId w:val="7"/>
  </w:num>
  <w:num w:numId="22">
    <w:abstractNumId w:val="3"/>
  </w:num>
  <w:num w:numId="23">
    <w:abstractNumId w:val="6"/>
  </w:num>
  <w:num w:numId="24">
    <w:abstractNumId w:val="25"/>
  </w:num>
  <w:num w:numId="25">
    <w:abstractNumId w:val="27"/>
  </w:num>
  <w:num w:numId="26">
    <w:abstractNumId w:val="2"/>
  </w:num>
  <w:num w:numId="27">
    <w:abstractNumId w:val="10"/>
  </w:num>
  <w:num w:numId="28">
    <w:abstractNumId w:val="22"/>
  </w:num>
  <w:num w:numId="29">
    <w:abstractNumId w:val="24"/>
  </w:num>
  <w:num w:numId="30">
    <w:abstractNumId w:val="0"/>
  </w:num>
  <w:num w:numId="31">
    <w:abstractNumId w:val="1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88"/>
    <w:rsid w:val="00001075"/>
    <w:rsid w:val="00015D8A"/>
    <w:rsid w:val="00042D7C"/>
    <w:rsid w:val="00044524"/>
    <w:rsid w:val="000534DD"/>
    <w:rsid w:val="000668B0"/>
    <w:rsid w:val="00076193"/>
    <w:rsid w:val="000940D5"/>
    <w:rsid w:val="00094853"/>
    <w:rsid w:val="00094A8A"/>
    <w:rsid w:val="000A5E7E"/>
    <w:rsid w:val="000C404D"/>
    <w:rsid w:val="000D16D7"/>
    <w:rsid w:val="000D7948"/>
    <w:rsid w:val="000F1C0B"/>
    <w:rsid w:val="000F2799"/>
    <w:rsid w:val="00104FC0"/>
    <w:rsid w:val="001213E3"/>
    <w:rsid w:val="00125791"/>
    <w:rsid w:val="00126577"/>
    <w:rsid w:val="0015432F"/>
    <w:rsid w:val="00163126"/>
    <w:rsid w:val="00165047"/>
    <w:rsid w:val="00166BD1"/>
    <w:rsid w:val="00166D4B"/>
    <w:rsid w:val="00171E34"/>
    <w:rsid w:val="00176A3D"/>
    <w:rsid w:val="00182869"/>
    <w:rsid w:val="001863CE"/>
    <w:rsid w:val="001B3C15"/>
    <w:rsid w:val="001C02D4"/>
    <w:rsid w:val="001C0AA2"/>
    <w:rsid w:val="001D5149"/>
    <w:rsid w:val="001D5449"/>
    <w:rsid w:val="001D621C"/>
    <w:rsid w:val="001E01EA"/>
    <w:rsid w:val="001E0B2A"/>
    <w:rsid w:val="001E0B2F"/>
    <w:rsid w:val="001F4C31"/>
    <w:rsid w:val="002008EC"/>
    <w:rsid w:val="002046D4"/>
    <w:rsid w:val="00217AC0"/>
    <w:rsid w:val="00220340"/>
    <w:rsid w:val="002221FE"/>
    <w:rsid w:val="0022391E"/>
    <w:rsid w:val="002320E7"/>
    <w:rsid w:val="002443CD"/>
    <w:rsid w:val="00254A04"/>
    <w:rsid w:val="00263C2A"/>
    <w:rsid w:val="00273F10"/>
    <w:rsid w:val="0028029D"/>
    <w:rsid w:val="00283672"/>
    <w:rsid w:val="002841A7"/>
    <w:rsid w:val="002917BD"/>
    <w:rsid w:val="00295D77"/>
    <w:rsid w:val="00296B1A"/>
    <w:rsid w:val="002A1C27"/>
    <w:rsid w:val="002A2F1D"/>
    <w:rsid w:val="002B275A"/>
    <w:rsid w:val="002B4723"/>
    <w:rsid w:val="002C5959"/>
    <w:rsid w:val="002E06A5"/>
    <w:rsid w:val="002E532B"/>
    <w:rsid w:val="002F3DB9"/>
    <w:rsid w:val="003043EC"/>
    <w:rsid w:val="00322AF0"/>
    <w:rsid w:val="00322EFF"/>
    <w:rsid w:val="00333F44"/>
    <w:rsid w:val="003465A4"/>
    <w:rsid w:val="003467D4"/>
    <w:rsid w:val="00347A06"/>
    <w:rsid w:val="00350A91"/>
    <w:rsid w:val="003531E4"/>
    <w:rsid w:val="003572F5"/>
    <w:rsid w:val="003621DA"/>
    <w:rsid w:val="00363D96"/>
    <w:rsid w:val="00370A80"/>
    <w:rsid w:val="0037684D"/>
    <w:rsid w:val="0039467B"/>
    <w:rsid w:val="003970B3"/>
    <w:rsid w:val="003B6DB5"/>
    <w:rsid w:val="003C11B4"/>
    <w:rsid w:val="003E5562"/>
    <w:rsid w:val="003E701D"/>
    <w:rsid w:val="003F1F21"/>
    <w:rsid w:val="003F61C4"/>
    <w:rsid w:val="003F707C"/>
    <w:rsid w:val="00413D01"/>
    <w:rsid w:val="004345F5"/>
    <w:rsid w:val="00442198"/>
    <w:rsid w:val="0045140C"/>
    <w:rsid w:val="00453DA3"/>
    <w:rsid w:val="00457A4C"/>
    <w:rsid w:val="004615B5"/>
    <w:rsid w:val="00462479"/>
    <w:rsid w:val="00480523"/>
    <w:rsid w:val="00483DF5"/>
    <w:rsid w:val="00491A53"/>
    <w:rsid w:val="00493F69"/>
    <w:rsid w:val="004A0D78"/>
    <w:rsid w:val="004B01F1"/>
    <w:rsid w:val="004C3871"/>
    <w:rsid w:val="004C3CCD"/>
    <w:rsid w:val="004C50B7"/>
    <w:rsid w:val="004C5D93"/>
    <w:rsid w:val="004E39C5"/>
    <w:rsid w:val="004E7B8A"/>
    <w:rsid w:val="004F0DEB"/>
    <w:rsid w:val="004F36EE"/>
    <w:rsid w:val="00513243"/>
    <w:rsid w:val="00513820"/>
    <w:rsid w:val="00514D84"/>
    <w:rsid w:val="0052041D"/>
    <w:rsid w:val="0053108E"/>
    <w:rsid w:val="00537AD8"/>
    <w:rsid w:val="00551D19"/>
    <w:rsid w:val="00553E26"/>
    <w:rsid w:val="005570E5"/>
    <w:rsid w:val="005615A7"/>
    <w:rsid w:val="00571E1A"/>
    <w:rsid w:val="00576577"/>
    <w:rsid w:val="00577DCF"/>
    <w:rsid w:val="005A16C6"/>
    <w:rsid w:val="005A5275"/>
    <w:rsid w:val="005C7CFC"/>
    <w:rsid w:val="005D1D83"/>
    <w:rsid w:val="005D5C4C"/>
    <w:rsid w:val="005E2121"/>
    <w:rsid w:val="00600C76"/>
    <w:rsid w:val="006025FA"/>
    <w:rsid w:val="006029BD"/>
    <w:rsid w:val="00602E09"/>
    <w:rsid w:val="006075F8"/>
    <w:rsid w:val="00612FBE"/>
    <w:rsid w:val="00615AFA"/>
    <w:rsid w:val="0062046C"/>
    <w:rsid w:val="00631D5A"/>
    <w:rsid w:val="00636375"/>
    <w:rsid w:val="006434DB"/>
    <w:rsid w:val="00647446"/>
    <w:rsid w:val="006572F3"/>
    <w:rsid w:val="00670E62"/>
    <w:rsid w:val="006714B2"/>
    <w:rsid w:val="00671B61"/>
    <w:rsid w:val="00680115"/>
    <w:rsid w:val="006920DA"/>
    <w:rsid w:val="0069272E"/>
    <w:rsid w:val="006930B6"/>
    <w:rsid w:val="00696F70"/>
    <w:rsid w:val="006A134E"/>
    <w:rsid w:val="006A1526"/>
    <w:rsid w:val="006A32FC"/>
    <w:rsid w:val="006A653B"/>
    <w:rsid w:val="006A6E03"/>
    <w:rsid w:val="006C0EB6"/>
    <w:rsid w:val="006D04E9"/>
    <w:rsid w:val="006E48F9"/>
    <w:rsid w:val="006E608F"/>
    <w:rsid w:val="00702402"/>
    <w:rsid w:val="007110FD"/>
    <w:rsid w:val="00711FA9"/>
    <w:rsid w:val="00717417"/>
    <w:rsid w:val="00723EE9"/>
    <w:rsid w:val="007240AA"/>
    <w:rsid w:val="00726AF8"/>
    <w:rsid w:val="00734BDC"/>
    <w:rsid w:val="00736544"/>
    <w:rsid w:val="00743716"/>
    <w:rsid w:val="00743D2E"/>
    <w:rsid w:val="00744AFA"/>
    <w:rsid w:val="00746A6C"/>
    <w:rsid w:val="0075083B"/>
    <w:rsid w:val="007761FC"/>
    <w:rsid w:val="007957AA"/>
    <w:rsid w:val="00796910"/>
    <w:rsid w:val="007C6866"/>
    <w:rsid w:val="007C7DAD"/>
    <w:rsid w:val="007D40B6"/>
    <w:rsid w:val="007D65D9"/>
    <w:rsid w:val="007E0ACF"/>
    <w:rsid w:val="007E2FE7"/>
    <w:rsid w:val="007F1C19"/>
    <w:rsid w:val="007F54E1"/>
    <w:rsid w:val="007F6698"/>
    <w:rsid w:val="0080382D"/>
    <w:rsid w:val="0080580D"/>
    <w:rsid w:val="0083611E"/>
    <w:rsid w:val="00837742"/>
    <w:rsid w:val="0084363E"/>
    <w:rsid w:val="0084728E"/>
    <w:rsid w:val="008514B0"/>
    <w:rsid w:val="0086014F"/>
    <w:rsid w:val="008872C3"/>
    <w:rsid w:val="00892230"/>
    <w:rsid w:val="0089320A"/>
    <w:rsid w:val="008974CF"/>
    <w:rsid w:val="008A4649"/>
    <w:rsid w:val="008A787D"/>
    <w:rsid w:val="008B76A9"/>
    <w:rsid w:val="008D6377"/>
    <w:rsid w:val="008E284B"/>
    <w:rsid w:val="008E3C4D"/>
    <w:rsid w:val="008F2F72"/>
    <w:rsid w:val="008F3C1B"/>
    <w:rsid w:val="008F74C3"/>
    <w:rsid w:val="008F7A21"/>
    <w:rsid w:val="0090346B"/>
    <w:rsid w:val="00904032"/>
    <w:rsid w:val="00917F9F"/>
    <w:rsid w:val="00956968"/>
    <w:rsid w:val="009613D1"/>
    <w:rsid w:val="00962B37"/>
    <w:rsid w:val="0097100C"/>
    <w:rsid w:val="009717EE"/>
    <w:rsid w:val="00982464"/>
    <w:rsid w:val="00993E06"/>
    <w:rsid w:val="009C14C0"/>
    <w:rsid w:val="009C2509"/>
    <w:rsid w:val="009C67CC"/>
    <w:rsid w:val="009D2CF3"/>
    <w:rsid w:val="009F3A56"/>
    <w:rsid w:val="00A10B9F"/>
    <w:rsid w:val="00A126CA"/>
    <w:rsid w:val="00A1316A"/>
    <w:rsid w:val="00A16888"/>
    <w:rsid w:val="00A2117A"/>
    <w:rsid w:val="00A23D42"/>
    <w:rsid w:val="00A24E6E"/>
    <w:rsid w:val="00A34120"/>
    <w:rsid w:val="00A41602"/>
    <w:rsid w:val="00A45DA6"/>
    <w:rsid w:val="00A5151E"/>
    <w:rsid w:val="00A51C39"/>
    <w:rsid w:val="00A57AF1"/>
    <w:rsid w:val="00A703A2"/>
    <w:rsid w:val="00A7408D"/>
    <w:rsid w:val="00A844E2"/>
    <w:rsid w:val="00A939F9"/>
    <w:rsid w:val="00A95088"/>
    <w:rsid w:val="00AA6A1B"/>
    <w:rsid w:val="00AA7915"/>
    <w:rsid w:val="00AB4488"/>
    <w:rsid w:val="00AB5C8B"/>
    <w:rsid w:val="00AC47FC"/>
    <w:rsid w:val="00AD2210"/>
    <w:rsid w:val="00AE4CEE"/>
    <w:rsid w:val="00AF1553"/>
    <w:rsid w:val="00AF1755"/>
    <w:rsid w:val="00B02D97"/>
    <w:rsid w:val="00B15272"/>
    <w:rsid w:val="00B23BA8"/>
    <w:rsid w:val="00B30215"/>
    <w:rsid w:val="00B4272D"/>
    <w:rsid w:val="00B50F81"/>
    <w:rsid w:val="00B52A1D"/>
    <w:rsid w:val="00B65C99"/>
    <w:rsid w:val="00B72852"/>
    <w:rsid w:val="00B744D8"/>
    <w:rsid w:val="00B81590"/>
    <w:rsid w:val="00B902B4"/>
    <w:rsid w:val="00BE312F"/>
    <w:rsid w:val="00BE6B15"/>
    <w:rsid w:val="00C17CF5"/>
    <w:rsid w:val="00C45B4D"/>
    <w:rsid w:val="00C64A90"/>
    <w:rsid w:val="00C6677C"/>
    <w:rsid w:val="00C83739"/>
    <w:rsid w:val="00C8744E"/>
    <w:rsid w:val="00C923B0"/>
    <w:rsid w:val="00C931C3"/>
    <w:rsid w:val="00CA7E62"/>
    <w:rsid w:val="00CC1730"/>
    <w:rsid w:val="00CC3B51"/>
    <w:rsid w:val="00CC4DC7"/>
    <w:rsid w:val="00CE69C1"/>
    <w:rsid w:val="00CE761E"/>
    <w:rsid w:val="00CF3FAA"/>
    <w:rsid w:val="00CF7ABB"/>
    <w:rsid w:val="00D17887"/>
    <w:rsid w:val="00D211C4"/>
    <w:rsid w:val="00D3117E"/>
    <w:rsid w:val="00D343E0"/>
    <w:rsid w:val="00D3640B"/>
    <w:rsid w:val="00D37312"/>
    <w:rsid w:val="00D47AF0"/>
    <w:rsid w:val="00D57DCE"/>
    <w:rsid w:val="00D64C4A"/>
    <w:rsid w:val="00D7041A"/>
    <w:rsid w:val="00D73A3B"/>
    <w:rsid w:val="00DA1CEF"/>
    <w:rsid w:val="00DB0D3B"/>
    <w:rsid w:val="00DB4986"/>
    <w:rsid w:val="00DB67B6"/>
    <w:rsid w:val="00DB7796"/>
    <w:rsid w:val="00DC2477"/>
    <w:rsid w:val="00DC2963"/>
    <w:rsid w:val="00DD57A2"/>
    <w:rsid w:val="00DD793C"/>
    <w:rsid w:val="00DF0C92"/>
    <w:rsid w:val="00DF6A22"/>
    <w:rsid w:val="00E04F39"/>
    <w:rsid w:val="00E06C2F"/>
    <w:rsid w:val="00E11684"/>
    <w:rsid w:val="00E16DBB"/>
    <w:rsid w:val="00E17FE0"/>
    <w:rsid w:val="00E30433"/>
    <w:rsid w:val="00E3100A"/>
    <w:rsid w:val="00E3265B"/>
    <w:rsid w:val="00E3303B"/>
    <w:rsid w:val="00E573BF"/>
    <w:rsid w:val="00E742E3"/>
    <w:rsid w:val="00E7491E"/>
    <w:rsid w:val="00E811F5"/>
    <w:rsid w:val="00E96C8E"/>
    <w:rsid w:val="00EA760B"/>
    <w:rsid w:val="00EC05FC"/>
    <w:rsid w:val="00ED2923"/>
    <w:rsid w:val="00EF0F5A"/>
    <w:rsid w:val="00F04500"/>
    <w:rsid w:val="00F22980"/>
    <w:rsid w:val="00F31D7B"/>
    <w:rsid w:val="00F421D2"/>
    <w:rsid w:val="00F47B58"/>
    <w:rsid w:val="00F527A7"/>
    <w:rsid w:val="00F56D3D"/>
    <w:rsid w:val="00F61017"/>
    <w:rsid w:val="00F62B48"/>
    <w:rsid w:val="00F637F4"/>
    <w:rsid w:val="00F66D2D"/>
    <w:rsid w:val="00F72A0C"/>
    <w:rsid w:val="00F832C6"/>
    <w:rsid w:val="00F918B4"/>
    <w:rsid w:val="00FA35B3"/>
    <w:rsid w:val="00FA7597"/>
    <w:rsid w:val="00FB044D"/>
    <w:rsid w:val="00FB2500"/>
    <w:rsid w:val="00FB6F35"/>
    <w:rsid w:val="00FB7CCD"/>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5375350"/>
  <w15:docId w15:val="{F42E5929-C6B1-48EE-A31E-4C85B2B9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4CF"/>
    <w:rPr>
      <w:rFonts w:ascii="Arial" w:hAnsi="Arial"/>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rsid w:val="006572F3"/>
    <w:pPr>
      <w:keepNext/>
      <w:outlineLvl w:val="1"/>
    </w:pPr>
    <w:rPr>
      <w:b/>
    </w:rPr>
  </w:style>
  <w:style w:type="paragraph" w:styleId="Heading3">
    <w:name w:val="heading 3"/>
    <w:basedOn w:val="Normal"/>
    <w:next w:val="Normal"/>
    <w:link w:val="Heading3Char"/>
    <w:qFormat/>
    <w:rsid w:val="0083611E"/>
    <w:pPr>
      <w:keepNext/>
      <w:spacing w:line="360" w:lineRule="auto"/>
      <w:jc w:val="center"/>
      <w:outlineLvl w:val="2"/>
    </w:pPr>
    <w:rPr>
      <w:b/>
      <w:sz w:val="32"/>
    </w:rPr>
  </w:style>
  <w:style w:type="paragraph" w:styleId="Heading4">
    <w:name w:val="heading 4"/>
    <w:basedOn w:val="Normal"/>
    <w:next w:val="Normal"/>
    <w:link w:val="Heading4Char"/>
    <w:uiPriority w:val="9"/>
    <w:qFormat/>
    <w:rsid w:val="00D1788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BodyText">
    <w:name w:val="Body Text"/>
    <w:basedOn w:val="Normal"/>
    <w:pPr>
      <w:jc w:val="both"/>
    </w:pPr>
  </w:style>
  <w:style w:type="paragraph" w:styleId="BalloonText">
    <w:name w:val="Balloon Text"/>
    <w:basedOn w:val="Normal"/>
    <w:semiHidden/>
    <w:rsid w:val="00837742"/>
    <w:rPr>
      <w:rFonts w:ascii="Tahoma" w:hAnsi="Tahoma" w:cs="Tahoma"/>
      <w:sz w:val="16"/>
      <w:szCs w:val="16"/>
    </w:rPr>
  </w:style>
  <w:style w:type="paragraph" w:styleId="Subtitle">
    <w:name w:val="Subtitle"/>
    <w:basedOn w:val="Normal"/>
    <w:qFormat/>
    <w:rsid w:val="004C5D93"/>
    <w:rPr>
      <w:rFonts w:ascii="Antique Olive" w:hAnsi="Antique Olive"/>
      <w:sz w:val="28"/>
    </w:rPr>
  </w:style>
  <w:style w:type="paragraph" w:styleId="ListParagraph">
    <w:name w:val="List Paragraph"/>
    <w:basedOn w:val="Normal"/>
    <w:uiPriority w:val="34"/>
    <w:qFormat/>
    <w:rsid w:val="001E0B2F"/>
    <w:pPr>
      <w:ind w:left="720"/>
    </w:pPr>
  </w:style>
  <w:style w:type="character" w:customStyle="1" w:styleId="Heading4Char">
    <w:name w:val="Heading 4 Char"/>
    <w:link w:val="Heading4"/>
    <w:uiPriority w:val="9"/>
    <w:semiHidden/>
    <w:rsid w:val="00D17887"/>
    <w:rPr>
      <w:rFonts w:ascii="Calibri" w:eastAsia="Times New Roman" w:hAnsi="Calibri" w:cs="Times New Roman"/>
      <w:b/>
      <w:bCs/>
      <w:sz w:val="28"/>
      <w:szCs w:val="28"/>
    </w:rPr>
  </w:style>
  <w:style w:type="paragraph" w:styleId="Header">
    <w:name w:val="header"/>
    <w:basedOn w:val="Normal"/>
    <w:link w:val="HeaderChar"/>
    <w:uiPriority w:val="99"/>
    <w:unhideWhenUsed/>
    <w:rsid w:val="00743716"/>
    <w:pPr>
      <w:tabs>
        <w:tab w:val="center" w:pos="4680"/>
        <w:tab w:val="right" w:pos="9360"/>
      </w:tabs>
    </w:pPr>
  </w:style>
  <w:style w:type="character" w:customStyle="1" w:styleId="HeaderChar">
    <w:name w:val="Header Char"/>
    <w:link w:val="Header"/>
    <w:uiPriority w:val="99"/>
    <w:rsid w:val="00743716"/>
    <w:rPr>
      <w:rFonts w:ascii="Arial" w:hAnsi="Arial"/>
      <w:sz w:val="24"/>
    </w:rPr>
  </w:style>
  <w:style w:type="paragraph" w:styleId="Footer">
    <w:name w:val="footer"/>
    <w:basedOn w:val="Normal"/>
    <w:link w:val="FooterChar"/>
    <w:uiPriority w:val="99"/>
    <w:unhideWhenUsed/>
    <w:rsid w:val="00743716"/>
    <w:pPr>
      <w:tabs>
        <w:tab w:val="center" w:pos="4680"/>
        <w:tab w:val="right" w:pos="9360"/>
      </w:tabs>
    </w:pPr>
  </w:style>
  <w:style w:type="character" w:customStyle="1" w:styleId="FooterChar">
    <w:name w:val="Footer Char"/>
    <w:link w:val="Footer"/>
    <w:uiPriority w:val="99"/>
    <w:rsid w:val="00743716"/>
    <w:rPr>
      <w:rFonts w:ascii="Arial" w:hAnsi="Arial"/>
      <w:sz w:val="24"/>
    </w:rPr>
  </w:style>
  <w:style w:type="table" w:styleId="TableGrid">
    <w:name w:val="Table Grid"/>
    <w:basedOn w:val="TableNormal"/>
    <w:uiPriority w:val="59"/>
    <w:rsid w:val="00D2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C0AA2"/>
    <w:rPr>
      <w:rFonts w:ascii="Arial" w:hAnsi="Arial"/>
      <w:b/>
      <w:sz w:val="24"/>
      <w:u w:val="single"/>
    </w:rPr>
  </w:style>
  <w:style w:type="character" w:customStyle="1" w:styleId="Heading3Char">
    <w:name w:val="Heading 3 Char"/>
    <w:basedOn w:val="DefaultParagraphFont"/>
    <w:link w:val="Heading3"/>
    <w:rsid w:val="0083611E"/>
    <w:rPr>
      <w:rFonts w:ascii="Arial" w:hAnsi="Arial"/>
      <w:b/>
      <w:sz w:val="32"/>
    </w:rPr>
  </w:style>
  <w:style w:type="paragraph" w:styleId="NoSpacing">
    <w:name w:val="No Spacing"/>
    <w:link w:val="NoSpacingChar"/>
    <w:uiPriority w:val="1"/>
    <w:qFormat/>
    <w:rsid w:val="00457A4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57A4C"/>
    <w:rPr>
      <w:rFonts w:asciiTheme="minorHAnsi" w:eastAsiaTheme="minorEastAsia" w:hAnsiTheme="minorHAnsi" w:cstheme="minorBidi"/>
      <w:sz w:val="22"/>
      <w:szCs w:val="22"/>
      <w:lang w:eastAsia="ja-JP"/>
    </w:rPr>
  </w:style>
  <w:style w:type="character" w:styleId="Hyperlink">
    <w:name w:val="Hyperlink"/>
    <w:basedOn w:val="DefaultParagraphFont"/>
    <w:uiPriority w:val="99"/>
    <w:unhideWhenUsed/>
    <w:rsid w:val="00E11684"/>
    <w:rPr>
      <w:color w:val="0000FF" w:themeColor="hyperlink"/>
      <w:u w:val="single"/>
    </w:rPr>
  </w:style>
  <w:style w:type="character" w:customStyle="1" w:styleId="UnresolvedMention">
    <w:name w:val="Unresolved Mention"/>
    <w:basedOn w:val="DefaultParagraphFont"/>
    <w:uiPriority w:val="99"/>
    <w:semiHidden/>
    <w:unhideWhenUsed/>
    <w:rsid w:val="00E1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929">
      <w:bodyDiv w:val="1"/>
      <w:marLeft w:val="0"/>
      <w:marRight w:val="0"/>
      <w:marTop w:val="0"/>
      <w:marBottom w:val="0"/>
      <w:divBdr>
        <w:top w:val="none" w:sz="0" w:space="0" w:color="auto"/>
        <w:left w:val="none" w:sz="0" w:space="0" w:color="auto"/>
        <w:bottom w:val="none" w:sz="0" w:space="0" w:color="auto"/>
        <w:right w:val="none" w:sz="0" w:space="0" w:color="auto"/>
      </w:divBdr>
    </w:div>
    <w:div w:id="612975633">
      <w:bodyDiv w:val="1"/>
      <w:marLeft w:val="0"/>
      <w:marRight w:val="0"/>
      <w:marTop w:val="0"/>
      <w:marBottom w:val="0"/>
      <w:divBdr>
        <w:top w:val="none" w:sz="0" w:space="0" w:color="auto"/>
        <w:left w:val="none" w:sz="0" w:space="0" w:color="auto"/>
        <w:bottom w:val="none" w:sz="0" w:space="0" w:color="auto"/>
        <w:right w:val="none" w:sz="0" w:space="0" w:color="auto"/>
      </w:divBdr>
    </w:div>
    <w:div w:id="1522628241">
      <w:bodyDiv w:val="1"/>
      <w:marLeft w:val="0"/>
      <w:marRight w:val="0"/>
      <w:marTop w:val="0"/>
      <w:marBottom w:val="0"/>
      <w:divBdr>
        <w:top w:val="none" w:sz="0" w:space="0" w:color="auto"/>
        <w:left w:val="none" w:sz="0" w:space="0" w:color="auto"/>
        <w:bottom w:val="none" w:sz="0" w:space="0" w:color="auto"/>
        <w:right w:val="none" w:sz="0" w:space="0" w:color="auto"/>
      </w:divBdr>
    </w:div>
    <w:div w:id="1754351303">
      <w:bodyDiv w:val="1"/>
      <w:marLeft w:val="0"/>
      <w:marRight w:val="0"/>
      <w:marTop w:val="0"/>
      <w:marBottom w:val="0"/>
      <w:divBdr>
        <w:top w:val="none" w:sz="0" w:space="0" w:color="auto"/>
        <w:left w:val="none" w:sz="0" w:space="0" w:color="auto"/>
        <w:bottom w:val="none" w:sz="0" w:space="0" w:color="auto"/>
        <w:right w:val="none" w:sz="0" w:space="0" w:color="auto"/>
      </w:divBdr>
    </w:div>
    <w:div w:id="1969315550">
      <w:bodyDiv w:val="1"/>
      <w:marLeft w:val="0"/>
      <w:marRight w:val="0"/>
      <w:marTop w:val="0"/>
      <w:marBottom w:val="0"/>
      <w:divBdr>
        <w:top w:val="none" w:sz="0" w:space="0" w:color="auto"/>
        <w:left w:val="none" w:sz="0" w:space="0" w:color="auto"/>
        <w:bottom w:val="none" w:sz="0" w:space="0" w:color="auto"/>
        <w:right w:val="none" w:sz="0" w:space="0" w:color="auto"/>
      </w:divBdr>
      <w:divsChild>
        <w:div w:id="2014985413">
          <w:marLeft w:val="0"/>
          <w:marRight w:val="0"/>
          <w:marTop w:val="0"/>
          <w:marBottom w:val="0"/>
          <w:divBdr>
            <w:top w:val="none" w:sz="0" w:space="0" w:color="auto"/>
            <w:left w:val="none" w:sz="0" w:space="0" w:color="auto"/>
            <w:bottom w:val="none" w:sz="0" w:space="0" w:color="auto"/>
            <w:right w:val="none" w:sz="0" w:space="0" w:color="auto"/>
          </w:divBdr>
          <w:divsChild>
            <w:div w:id="386026915">
              <w:marLeft w:val="0"/>
              <w:marRight w:val="0"/>
              <w:marTop w:val="0"/>
              <w:marBottom w:val="0"/>
              <w:divBdr>
                <w:top w:val="none" w:sz="0" w:space="0" w:color="auto"/>
                <w:left w:val="none" w:sz="0" w:space="0" w:color="auto"/>
                <w:bottom w:val="none" w:sz="0" w:space="0" w:color="auto"/>
                <w:right w:val="none" w:sz="0" w:space="0" w:color="auto"/>
              </w:divBdr>
              <w:divsChild>
                <w:div w:id="666177848">
                  <w:marLeft w:val="0"/>
                  <w:marRight w:val="0"/>
                  <w:marTop w:val="0"/>
                  <w:marBottom w:val="0"/>
                  <w:divBdr>
                    <w:top w:val="none" w:sz="0" w:space="0" w:color="auto"/>
                    <w:left w:val="none" w:sz="0" w:space="0" w:color="auto"/>
                    <w:bottom w:val="none" w:sz="0" w:space="0" w:color="auto"/>
                    <w:right w:val="none" w:sz="0" w:space="0" w:color="auto"/>
                  </w:divBdr>
                  <w:divsChild>
                    <w:div w:id="569115025">
                      <w:marLeft w:val="0"/>
                      <w:marRight w:val="0"/>
                      <w:marTop w:val="0"/>
                      <w:marBottom w:val="0"/>
                      <w:divBdr>
                        <w:top w:val="none" w:sz="0" w:space="0" w:color="auto"/>
                        <w:left w:val="none" w:sz="0" w:space="0" w:color="auto"/>
                        <w:bottom w:val="none" w:sz="0" w:space="0" w:color="auto"/>
                        <w:right w:val="none" w:sz="0" w:space="0" w:color="auto"/>
                      </w:divBdr>
                      <w:divsChild>
                        <w:div w:id="2047219898">
                          <w:marLeft w:val="0"/>
                          <w:marRight w:val="0"/>
                          <w:marTop w:val="0"/>
                          <w:marBottom w:val="0"/>
                          <w:divBdr>
                            <w:top w:val="none" w:sz="0" w:space="0" w:color="auto"/>
                            <w:left w:val="none" w:sz="0" w:space="0" w:color="auto"/>
                            <w:bottom w:val="none" w:sz="0" w:space="0" w:color="auto"/>
                            <w:right w:val="none" w:sz="0" w:space="0" w:color="auto"/>
                          </w:divBdr>
                          <w:divsChild>
                            <w:div w:id="2065903302">
                              <w:marLeft w:val="0"/>
                              <w:marRight w:val="0"/>
                              <w:marTop w:val="0"/>
                              <w:marBottom w:val="0"/>
                              <w:divBdr>
                                <w:top w:val="none" w:sz="0" w:space="0" w:color="auto"/>
                                <w:left w:val="none" w:sz="0" w:space="0" w:color="auto"/>
                                <w:bottom w:val="none" w:sz="0" w:space="0" w:color="auto"/>
                                <w:right w:val="none" w:sz="0" w:space="0" w:color="auto"/>
                              </w:divBdr>
                              <w:divsChild>
                                <w:div w:id="201938713">
                                  <w:marLeft w:val="0"/>
                                  <w:marRight w:val="0"/>
                                  <w:marTop w:val="0"/>
                                  <w:marBottom w:val="0"/>
                                  <w:divBdr>
                                    <w:top w:val="none" w:sz="0" w:space="0" w:color="auto"/>
                                    <w:left w:val="none" w:sz="0" w:space="0" w:color="auto"/>
                                    <w:bottom w:val="none" w:sz="0" w:space="0" w:color="auto"/>
                                    <w:right w:val="none" w:sz="0" w:space="0" w:color="auto"/>
                                  </w:divBdr>
                                  <w:divsChild>
                                    <w:div w:id="1476218989">
                                      <w:marLeft w:val="0"/>
                                      <w:marRight w:val="0"/>
                                      <w:marTop w:val="0"/>
                                      <w:marBottom w:val="0"/>
                                      <w:divBdr>
                                        <w:top w:val="none" w:sz="0" w:space="0" w:color="auto"/>
                                        <w:left w:val="none" w:sz="0" w:space="0" w:color="auto"/>
                                        <w:bottom w:val="none" w:sz="0" w:space="0" w:color="auto"/>
                                        <w:right w:val="none" w:sz="0" w:space="0" w:color="auto"/>
                                      </w:divBdr>
                                      <w:divsChild>
                                        <w:div w:id="340164376">
                                          <w:marLeft w:val="0"/>
                                          <w:marRight w:val="0"/>
                                          <w:marTop w:val="0"/>
                                          <w:marBottom w:val="0"/>
                                          <w:divBdr>
                                            <w:top w:val="none" w:sz="0" w:space="0" w:color="auto"/>
                                            <w:left w:val="none" w:sz="0" w:space="0" w:color="auto"/>
                                            <w:bottom w:val="none" w:sz="0" w:space="0" w:color="auto"/>
                                            <w:right w:val="none" w:sz="0" w:space="0" w:color="auto"/>
                                          </w:divBdr>
                                          <w:divsChild>
                                            <w:div w:id="1467357256">
                                              <w:marLeft w:val="0"/>
                                              <w:marRight w:val="0"/>
                                              <w:marTop w:val="0"/>
                                              <w:marBottom w:val="0"/>
                                              <w:divBdr>
                                                <w:top w:val="none" w:sz="0" w:space="0" w:color="auto"/>
                                                <w:left w:val="none" w:sz="0" w:space="0" w:color="auto"/>
                                                <w:bottom w:val="none" w:sz="0" w:space="0" w:color="auto"/>
                                                <w:right w:val="none" w:sz="0" w:space="0" w:color="auto"/>
                                              </w:divBdr>
                                              <w:divsChild>
                                                <w:div w:id="979920215">
                                                  <w:marLeft w:val="0"/>
                                                  <w:marRight w:val="0"/>
                                                  <w:marTop w:val="0"/>
                                                  <w:marBottom w:val="0"/>
                                                  <w:divBdr>
                                                    <w:top w:val="none" w:sz="0" w:space="0" w:color="auto"/>
                                                    <w:left w:val="none" w:sz="0" w:space="0" w:color="auto"/>
                                                    <w:bottom w:val="none" w:sz="0" w:space="0" w:color="auto"/>
                                                    <w:right w:val="none" w:sz="0" w:space="0" w:color="auto"/>
                                                  </w:divBdr>
                                                  <w:divsChild>
                                                    <w:div w:id="1218053148">
                                                      <w:marLeft w:val="0"/>
                                                      <w:marRight w:val="0"/>
                                                      <w:marTop w:val="0"/>
                                                      <w:marBottom w:val="0"/>
                                                      <w:divBdr>
                                                        <w:top w:val="none" w:sz="0" w:space="0" w:color="auto"/>
                                                        <w:left w:val="none" w:sz="0" w:space="0" w:color="auto"/>
                                                        <w:bottom w:val="none" w:sz="0" w:space="0" w:color="auto"/>
                                                        <w:right w:val="none" w:sz="0" w:space="0" w:color="auto"/>
                                                      </w:divBdr>
                                                      <w:divsChild>
                                                        <w:div w:id="1350722262">
                                                          <w:marLeft w:val="0"/>
                                                          <w:marRight w:val="0"/>
                                                          <w:marTop w:val="0"/>
                                                          <w:marBottom w:val="0"/>
                                                          <w:divBdr>
                                                            <w:top w:val="none" w:sz="0" w:space="0" w:color="auto"/>
                                                            <w:left w:val="none" w:sz="0" w:space="0" w:color="auto"/>
                                                            <w:bottom w:val="none" w:sz="0" w:space="0" w:color="auto"/>
                                                            <w:right w:val="none" w:sz="0" w:space="0" w:color="auto"/>
                                                          </w:divBdr>
                                                          <w:divsChild>
                                                            <w:div w:id="1671717203">
                                                              <w:marLeft w:val="0"/>
                                                              <w:marRight w:val="0"/>
                                                              <w:marTop w:val="0"/>
                                                              <w:marBottom w:val="0"/>
                                                              <w:divBdr>
                                                                <w:top w:val="none" w:sz="0" w:space="0" w:color="auto"/>
                                                                <w:left w:val="none" w:sz="0" w:space="0" w:color="auto"/>
                                                                <w:bottom w:val="none" w:sz="0" w:space="0" w:color="auto"/>
                                                                <w:right w:val="none" w:sz="0" w:space="0" w:color="auto"/>
                                                              </w:divBdr>
                                                              <w:divsChild>
                                                                <w:div w:id="984629966">
                                                                  <w:marLeft w:val="0"/>
                                                                  <w:marRight w:val="0"/>
                                                                  <w:marTop w:val="0"/>
                                                                  <w:marBottom w:val="0"/>
                                                                  <w:divBdr>
                                                                    <w:top w:val="none" w:sz="0" w:space="0" w:color="auto"/>
                                                                    <w:left w:val="none" w:sz="0" w:space="0" w:color="auto"/>
                                                                    <w:bottom w:val="none" w:sz="0" w:space="0" w:color="auto"/>
                                                                    <w:right w:val="none" w:sz="0" w:space="0" w:color="auto"/>
                                                                  </w:divBdr>
                                                                  <w:divsChild>
                                                                    <w:div w:id="1014845574">
                                                                      <w:marLeft w:val="0"/>
                                                                      <w:marRight w:val="0"/>
                                                                      <w:marTop w:val="0"/>
                                                                      <w:marBottom w:val="0"/>
                                                                      <w:divBdr>
                                                                        <w:top w:val="none" w:sz="0" w:space="0" w:color="auto"/>
                                                                        <w:left w:val="none" w:sz="0" w:space="0" w:color="auto"/>
                                                                        <w:bottom w:val="none" w:sz="0" w:space="0" w:color="auto"/>
                                                                        <w:right w:val="none" w:sz="0" w:space="0" w:color="auto"/>
                                                                      </w:divBdr>
                                                                      <w:divsChild>
                                                                        <w:div w:id="56973149">
                                                                          <w:marLeft w:val="0"/>
                                                                          <w:marRight w:val="0"/>
                                                                          <w:marTop w:val="0"/>
                                                                          <w:marBottom w:val="0"/>
                                                                          <w:divBdr>
                                                                            <w:top w:val="none" w:sz="0" w:space="0" w:color="auto"/>
                                                                            <w:left w:val="none" w:sz="0" w:space="0" w:color="auto"/>
                                                                            <w:bottom w:val="none" w:sz="0" w:space="0" w:color="auto"/>
                                                                            <w:right w:val="none" w:sz="0" w:space="0" w:color="auto"/>
                                                                          </w:divBdr>
                                                                          <w:divsChild>
                                                                            <w:div w:id="1274484694">
                                                                              <w:marLeft w:val="0"/>
                                                                              <w:marRight w:val="0"/>
                                                                              <w:marTop w:val="0"/>
                                                                              <w:marBottom w:val="0"/>
                                                                              <w:divBdr>
                                                                                <w:top w:val="none" w:sz="0" w:space="0" w:color="auto"/>
                                                                                <w:left w:val="none" w:sz="0" w:space="0" w:color="auto"/>
                                                                                <w:bottom w:val="none" w:sz="0" w:space="0" w:color="auto"/>
                                                                                <w:right w:val="none" w:sz="0" w:space="0" w:color="auto"/>
                                                                              </w:divBdr>
                                                                              <w:divsChild>
                                                                                <w:div w:id="1236359316">
                                                                                  <w:marLeft w:val="0"/>
                                                                                  <w:marRight w:val="0"/>
                                                                                  <w:marTop w:val="0"/>
                                                                                  <w:marBottom w:val="0"/>
                                                                                  <w:divBdr>
                                                                                    <w:top w:val="none" w:sz="0" w:space="0" w:color="auto"/>
                                                                                    <w:left w:val="none" w:sz="0" w:space="0" w:color="auto"/>
                                                                                    <w:bottom w:val="none" w:sz="0" w:space="0" w:color="auto"/>
                                                                                    <w:right w:val="none" w:sz="0" w:space="0" w:color="auto"/>
                                                                                  </w:divBdr>
                                                                                  <w:divsChild>
                                                                                    <w:div w:id="1450472264">
                                                                                      <w:marLeft w:val="0"/>
                                                                                      <w:marRight w:val="0"/>
                                                                                      <w:marTop w:val="0"/>
                                                                                      <w:marBottom w:val="0"/>
                                                                                      <w:divBdr>
                                                                                        <w:top w:val="none" w:sz="0" w:space="0" w:color="auto"/>
                                                                                        <w:left w:val="none" w:sz="0" w:space="0" w:color="auto"/>
                                                                                        <w:bottom w:val="none" w:sz="0" w:space="0" w:color="auto"/>
                                                                                        <w:right w:val="none" w:sz="0" w:space="0" w:color="auto"/>
                                                                                      </w:divBdr>
                                                                                      <w:divsChild>
                                                                                        <w:div w:id="1599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shearer@state.co.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7AEB-DD50-4D18-8635-9938E8B8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CSBG ECONOMIC ASSISTANCE APPLICATION</vt:lpstr>
    </vt:vector>
  </TitlesOfParts>
  <Company>Otero County DHS</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CSBG Application for Assistance</dc:title>
  <dc:creator>Otero County Department of Human Services</dc:creator>
  <cp:lastModifiedBy>Kelly, Sarah</cp:lastModifiedBy>
  <cp:revision>18</cp:revision>
  <cp:lastPrinted>2021-12-09T17:54:00Z</cp:lastPrinted>
  <dcterms:created xsi:type="dcterms:W3CDTF">2024-06-10T19:28:00Z</dcterms:created>
  <dcterms:modified xsi:type="dcterms:W3CDTF">2025-06-07T19:42:00Z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ef44cfa369a178d1e9bb2f4ae2149c5ae975a8eaa61fce52aac88f539fadcd3c</vt:lpwstr>
  </property>
</Properties>
</file>